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4" w:rsidRDefault="00F8608E">
      <w:pPr>
        <w:pStyle w:val="Estilo"/>
      </w:pPr>
      <w:bookmarkStart w:id="0" w:name="_GoBack"/>
      <w:bookmarkEnd w:id="0"/>
      <w:r>
        <w:t>REGLAMENTO DE TRÁNSITO DE LA CIUDAD DE MÉXICO</w:t>
      </w:r>
    </w:p>
    <w:p w:rsidR="00053B24" w:rsidRDefault="00053B24">
      <w:pPr>
        <w:pStyle w:val="Estilo"/>
      </w:pPr>
    </w:p>
    <w:p w:rsidR="00053B24" w:rsidRDefault="00F8608E">
      <w:pPr>
        <w:pStyle w:val="Estilo"/>
      </w:pPr>
      <w:r>
        <w:t>ÚLTIMA REFORMA PUBLICADA EN LA GACETA OFICIAL: 11 DE FEBRERO DE 2020.</w:t>
      </w:r>
    </w:p>
    <w:p w:rsidR="00053B24" w:rsidRDefault="00053B24">
      <w:pPr>
        <w:pStyle w:val="Estilo"/>
      </w:pPr>
    </w:p>
    <w:p w:rsidR="00053B24" w:rsidRDefault="00F8608E">
      <w:pPr>
        <w:pStyle w:val="Estilo"/>
      </w:pPr>
      <w:r>
        <w:t>Reglamento publicado en el No. Bis de la Gaceta Oficial del Distrito Federal, el lunes 17 de agosto</w:t>
      </w:r>
      <w:r>
        <w:t xml:space="preserve"> de 2015.</w:t>
      </w:r>
    </w:p>
    <w:p w:rsidR="00053B24" w:rsidRDefault="00053B24">
      <w:pPr>
        <w:pStyle w:val="Estilo"/>
      </w:pPr>
    </w:p>
    <w:p w:rsidR="00053B24" w:rsidRDefault="00F8608E">
      <w:pPr>
        <w:pStyle w:val="Estilo"/>
      </w:pPr>
      <w:r>
        <w:t>(Al margen superior un escudo que dice: CIUDAD DE MÉXICO.- Decidiendo Juntos)</w:t>
      </w:r>
    </w:p>
    <w:p w:rsidR="00053B24" w:rsidRDefault="00053B24">
      <w:pPr>
        <w:pStyle w:val="Estilo"/>
      </w:pPr>
    </w:p>
    <w:p w:rsidR="00053B24" w:rsidRDefault="00F8608E">
      <w:pPr>
        <w:pStyle w:val="Estilo"/>
      </w:pPr>
      <w:r>
        <w:t>MIGUEL ÁNGEL MANCERA ESPINOSA, Jefe de Gobierno del Distrito Federal, con fundamento en los artículos 122, Apartado C, Base Segunda, fracción II, inciso b), de la Con</w:t>
      </w:r>
      <w:r>
        <w:t>stitución Política de los Estados Unidos Mexicanos; 8º, fracción II, 67, fracción II y 90 del Estatuto de Gobierno del Distrito Federal; 12, 14 y 15 fracción I, IV, VIII, IX, X, 23, 26, 30 y 31 de la Ley Orgánica de la Administración Pública del Distrito F</w:t>
      </w:r>
      <w:r>
        <w:t xml:space="preserve">ederal; y 68, 198, 251 y 252 de la Ley de Movilidad del Distrito Federal; artículo 2, fracción III de la Ley de Seguridad Pública del Distrito Federal, artículos 3°, 26 y 34 de la Ley Orgánica de la Secretaría de Seguridad Pública del Distrito Federal, he </w:t>
      </w:r>
      <w:r>
        <w:t>tenido a bien expedir el siguiente:</w:t>
      </w:r>
    </w:p>
    <w:p w:rsidR="00053B24" w:rsidRDefault="00053B24">
      <w:pPr>
        <w:pStyle w:val="Estilo"/>
      </w:pPr>
    </w:p>
    <w:p w:rsidR="00053B24" w:rsidRDefault="00053B24">
      <w:pPr>
        <w:pStyle w:val="Estilo"/>
      </w:pPr>
    </w:p>
    <w:p w:rsidR="00053B24" w:rsidRDefault="00F8608E">
      <w:pPr>
        <w:pStyle w:val="Estilo"/>
      </w:pPr>
      <w:r>
        <w:t>(REFORMADA SU DENOMINACIÓN, G.O. 19 DE MARZO DE 2019)</w:t>
      </w:r>
    </w:p>
    <w:p w:rsidR="00053B24" w:rsidRDefault="00F8608E">
      <w:pPr>
        <w:pStyle w:val="Estilo"/>
      </w:pPr>
      <w:r>
        <w:t>REGLAMENTO DE TRÁNSITO DE LA CIUDAD DE MÉXICO</w:t>
      </w:r>
    </w:p>
    <w:p w:rsidR="00053B24" w:rsidRDefault="00053B24">
      <w:pPr>
        <w:pStyle w:val="Estilo"/>
      </w:pPr>
    </w:p>
    <w:p w:rsidR="00053B24" w:rsidRDefault="00053B24">
      <w:pPr>
        <w:pStyle w:val="Estilo"/>
      </w:pPr>
    </w:p>
    <w:p w:rsidR="00053B24" w:rsidRDefault="00F8608E">
      <w:pPr>
        <w:pStyle w:val="Estilo"/>
      </w:pPr>
      <w:r>
        <w:t>TÍTULO PRIMERO</w:t>
      </w:r>
    </w:p>
    <w:p w:rsidR="00053B24" w:rsidRDefault="00053B24">
      <w:pPr>
        <w:pStyle w:val="Estilo"/>
      </w:pPr>
    </w:p>
    <w:p w:rsidR="00053B24" w:rsidRDefault="00F8608E">
      <w:pPr>
        <w:pStyle w:val="Estilo"/>
      </w:pPr>
      <w:r>
        <w:t>DISPOSICIONES GENERALES</w:t>
      </w:r>
    </w:p>
    <w:p w:rsidR="00053B24" w:rsidRDefault="00053B24">
      <w:pPr>
        <w:pStyle w:val="Estilo"/>
      </w:pPr>
    </w:p>
    <w:p w:rsidR="00053B24" w:rsidRDefault="00053B24">
      <w:pPr>
        <w:pStyle w:val="Estilo"/>
      </w:pPr>
    </w:p>
    <w:p w:rsidR="00053B24" w:rsidRDefault="00F8608E">
      <w:pPr>
        <w:pStyle w:val="Estilo"/>
      </w:pPr>
      <w:r>
        <w:t>CAPÍTULO I</w:t>
      </w:r>
    </w:p>
    <w:p w:rsidR="00053B24" w:rsidRDefault="00053B24">
      <w:pPr>
        <w:pStyle w:val="Estilo"/>
      </w:pPr>
    </w:p>
    <w:p w:rsidR="00053B24" w:rsidRDefault="00F8608E">
      <w:pPr>
        <w:pStyle w:val="Estilo"/>
      </w:pPr>
      <w:r>
        <w:t>DEL OBJETO Y CONCEPTOS GENERALES</w:t>
      </w:r>
    </w:p>
    <w:p w:rsidR="00053B24" w:rsidRDefault="00053B24">
      <w:pPr>
        <w:pStyle w:val="Estilo"/>
      </w:pPr>
    </w:p>
    <w:p w:rsidR="00053B24" w:rsidRDefault="00F8608E">
      <w:pPr>
        <w:pStyle w:val="Estilo"/>
      </w:pPr>
      <w:r>
        <w:t>(REFORMADO, G.O. 19 DE MARZO</w:t>
      </w:r>
      <w:r>
        <w:t xml:space="preserve"> DE 2019)</w:t>
      </w:r>
    </w:p>
    <w:p w:rsidR="00053B24" w:rsidRDefault="00F8608E">
      <w:pPr>
        <w:pStyle w:val="Estilo"/>
      </w:pPr>
      <w:r>
        <w:t>Artículo 1.- El presente reglamento tiene por objeto regular la circulación de peatones y vehículos en la vía pública y la seguridad vial en la Ciudad de México.</w:t>
      </w:r>
    </w:p>
    <w:p w:rsidR="00053B24" w:rsidRDefault="00053B24">
      <w:pPr>
        <w:pStyle w:val="Estilo"/>
      </w:pPr>
    </w:p>
    <w:p w:rsidR="00053B24" w:rsidRDefault="00F8608E">
      <w:pPr>
        <w:pStyle w:val="Estilo"/>
      </w:pPr>
      <w:r>
        <w:t>Las disposiciones de este reglamento son aplicables a peatones, ciclistas, conducto</w:t>
      </w:r>
      <w:r>
        <w:t xml:space="preserve">res, pasajeros y propietarios de cualquier tipo de vehículo matriculado en el país o el extranjero y que circule en el territorio de la Ciudad de México. En el presente ordenamiento se establecen las normas respecto a sus movimientos y estacionamiento, en </w:t>
      </w:r>
      <w:r>
        <w:t xml:space="preserve">observancia a lo establecido en las leyes, reglamentos, acuerdos, decretos y normatividad local vigente, así como las maniobras de ascenso y descenso de pasajeros o de carga y descarga. De igual forma, </w:t>
      </w:r>
      <w:r>
        <w:lastRenderedPageBreak/>
        <w:t>determina las condiciones legales y de seguridad a las</w:t>
      </w:r>
      <w:r>
        <w:t xml:space="preserve"> que se deben ajustar los vehículos y sus conductores para su circulación, y establece los esquemas de sanciones por la comisión de infracciones a los preceptos contenidos en el presente reglamento.</w:t>
      </w:r>
    </w:p>
    <w:p w:rsidR="00053B24" w:rsidRDefault="00053B24">
      <w:pPr>
        <w:pStyle w:val="Estilo"/>
      </w:pPr>
    </w:p>
    <w:p w:rsidR="00053B24" w:rsidRDefault="00F8608E">
      <w:pPr>
        <w:pStyle w:val="Estilo"/>
      </w:pPr>
      <w:r>
        <w:t>Corresponde a la Secretaría de Seguridad Ciudadana aplic</w:t>
      </w:r>
      <w:r>
        <w:t>ar sanciones por infracciones a las disposiciones de este Reglamento. Corresponde a la Consejería Jurídica y de Servicios Legales, mediante la Dirección Ejecutiva de Justicia Cívica, supervisar el cumplimiento de los trabajos a favor de la comunidad.</w:t>
      </w:r>
    </w:p>
    <w:p w:rsidR="00053B24" w:rsidRDefault="00053B24">
      <w:pPr>
        <w:pStyle w:val="Estilo"/>
      </w:pPr>
    </w:p>
    <w:p w:rsidR="00053B24" w:rsidRDefault="00F8608E">
      <w:pPr>
        <w:pStyle w:val="Estilo"/>
      </w:pPr>
      <w:r>
        <w:t>En t</w:t>
      </w:r>
      <w:r>
        <w:t>odo lo no previsto en el presente ordenamiento se aplicará de manera supletoria las disposiciones contenidas en la Ley de Movilidad del Distrito Federal, en la Ley de Cultura Cívica de la Ciudad de México, Reglamento de la Ley de Cultura Cívica de la Ciuda</w:t>
      </w:r>
      <w:r>
        <w:t>d de México, en los programas ambientales y de seguridad vial.</w:t>
      </w:r>
    </w:p>
    <w:p w:rsidR="00053B24" w:rsidRDefault="00053B24">
      <w:pPr>
        <w:pStyle w:val="Estilo"/>
      </w:pPr>
    </w:p>
    <w:p w:rsidR="00053B24" w:rsidRDefault="00F8608E">
      <w:pPr>
        <w:pStyle w:val="Estilo"/>
      </w:pPr>
      <w:r>
        <w:t>Artículo 2.- La aplicación de este reglamento estará basada en los siguientes principios rectores:</w:t>
      </w:r>
    </w:p>
    <w:p w:rsidR="00053B24" w:rsidRDefault="00053B24">
      <w:pPr>
        <w:pStyle w:val="Estilo"/>
      </w:pPr>
    </w:p>
    <w:p w:rsidR="00053B24" w:rsidRDefault="00F8608E">
      <w:pPr>
        <w:pStyle w:val="Estilo"/>
      </w:pPr>
      <w:r>
        <w:t>I. La circulación en condiciones de seguridad vial es un derecho, por lo que todas las autor</w:t>
      </w:r>
      <w:r>
        <w:t>idades en el ámbito de su competencia deben adoptar medidas para garantizar la protección de la vida e integridad física de las personas, sobre todo de los usuarios vulnerables de la vía;</w:t>
      </w:r>
    </w:p>
    <w:p w:rsidR="00053B24" w:rsidRDefault="00053B24">
      <w:pPr>
        <w:pStyle w:val="Estilo"/>
      </w:pPr>
    </w:p>
    <w:p w:rsidR="00053B24" w:rsidRDefault="00F8608E">
      <w:pPr>
        <w:pStyle w:val="Estilo"/>
      </w:pPr>
      <w:r>
        <w:t xml:space="preserve">II. La circulación en la vía pública debe efectuarse con cortesía, </w:t>
      </w:r>
      <w:r>
        <w:t>por lo que los ciudadanos deben observar un trato respetuoso hacia el resto de los usuarios de la vía, así como a los agentes y personal de apoyo vial;</w:t>
      </w:r>
    </w:p>
    <w:p w:rsidR="00053B24" w:rsidRDefault="00053B24">
      <w:pPr>
        <w:pStyle w:val="Estilo"/>
      </w:pPr>
    </w:p>
    <w:p w:rsidR="00053B24" w:rsidRDefault="00F8608E">
      <w:pPr>
        <w:pStyle w:val="Estilo"/>
      </w:pPr>
      <w:r>
        <w:t>III. Se evitará la colocación de objetos que representen un obstáculo a la circulación de vehículos y t</w:t>
      </w:r>
      <w:r>
        <w:t>ránsito de peatones;</w:t>
      </w:r>
    </w:p>
    <w:p w:rsidR="00053B24" w:rsidRDefault="00053B24">
      <w:pPr>
        <w:pStyle w:val="Estilo"/>
      </w:pPr>
    </w:p>
    <w:p w:rsidR="00053B24" w:rsidRDefault="00F8608E">
      <w:pPr>
        <w:pStyle w:val="Estilo"/>
      </w:pPr>
      <w:r>
        <w:t>IV. Se dará prioridad en la utilización del espacio vial de acuerdo a la siguiente jerarquía:</w:t>
      </w:r>
    </w:p>
    <w:p w:rsidR="00053B24" w:rsidRDefault="00053B24">
      <w:pPr>
        <w:pStyle w:val="Estilo"/>
      </w:pPr>
    </w:p>
    <w:p w:rsidR="00053B24" w:rsidRDefault="00F8608E">
      <w:pPr>
        <w:pStyle w:val="Estilo"/>
      </w:pPr>
      <w:r>
        <w:t>a) Peatones; en especial personas con discapacidad y movilidad limitada</w:t>
      </w:r>
    </w:p>
    <w:p w:rsidR="00053B24" w:rsidRDefault="00053B24">
      <w:pPr>
        <w:pStyle w:val="Estilo"/>
      </w:pPr>
    </w:p>
    <w:p w:rsidR="00053B24" w:rsidRDefault="00F8608E">
      <w:pPr>
        <w:pStyle w:val="Estilo"/>
      </w:pPr>
      <w:r>
        <w:t>b) Ciclistas;</w:t>
      </w:r>
    </w:p>
    <w:p w:rsidR="00053B24" w:rsidRDefault="00053B24">
      <w:pPr>
        <w:pStyle w:val="Estilo"/>
      </w:pPr>
    </w:p>
    <w:p w:rsidR="00053B24" w:rsidRDefault="00F8608E">
      <w:pPr>
        <w:pStyle w:val="Estilo"/>
      </w:pPr>
      <w:r>
        <w:t xml:space="preserve">c) Usuarios del servicio de transporte público de </w:t>
      </w:r>
      <w:r>
        <w:t>pasajeros;</w:t>
      </w:r>
    </w:p>
    <w:p w:rsidR="00053B24" w:rsidRDefault="00053B24">
      <w:pPr>
        <w:pStyle w:val="Estilo"/>
      </w:pPr>
    </w:p>
    <w:p w:rsidR="00053B24" w:rsidRDefault="00F8608E">
      <w:pPr>
        <w:pStyle w:val="Estilo"/>
      </w:pPr>
      <w:r>
        <w:t>d) Prestadores del servicio de transporte público de pasajeros;</w:t>
      </w:r>
    </w:p>
    <w:p w:rsidR="00053B24" w:rsidRDefault="00053B24">
      <w:pPr>
        <w:pStyle w:val="Estilo"/>
      </w:pPr>
    </w:p>
    <w:p w:rsidR="00053B24" w:rsidRDefault="00F8608E">
      <w:pPr>
        <w:pStyle w:val="Estilo"/>
      </w:pPr>
      <w:r>
        <w:t>e) Prestadores del servicio de transporte de carga y distribución de mercancías; y</w:t>
      </w:r>
    </w:p>
    <w:p w:rsidR="00053B24" w:rsidRDefault="00053B24">
      <w:pPr>
        <w:pStyle w:val="Estilo"/>
      </w:pPr>
    </w:p>
    <w:p w:rsidR="00053B24" w:rsidRDefault="00F8608E">
      <w:pPr>
        <w:pStyle w:val="Estilo"/>
      </w:pPr>
      <w:r>
        <w:t>f) Usuarios de transporte particular automotor y motociclistas.</w:t>
      </w:r>
    </w:p>
    <w:p w:rsidR="00053B24" w:rsidRDefault="00053B24">
      <w:pPr>
        <w:pStyle w:val="Estilo"/>
      </w:pPr>
    </w:p>
    <w:p w:rsidR="00053B24" w:rsidRDefault="00F8608E">
      <w:pPr>
        <w:pStyle w:val="Estilo"/>
      </w:pPr>
      <w:r>
        <w:lastRenderedPageBreak/>
        <w:t>V. Todos los usuarios de la ví</w:t>
      </w:r>
      <w:r>
        <w:t>a, que son los enlistados en la fracción anterior, y en especial los conductores de todo tipo de vehículos motorizados, deben responsabilizarse del riesgo que implican para los demás usuarios de la vía, por lo que su conducción se realizará de manera preca</w:t>
      </w:r>
      <w:r>
        <w:t>utoria y respetando las disposiciones del presente Reglamento; y</w:t>
      </w:r>
    </w:p>
    <w:p w:rsidR="00053B24" w:rsidRDefault="00053B24">
      <w:pPr>
        <w:pStyle w:val="Estilo"/>
      </w:pPr>
    </w:p>
    <w:p w:rsidR="00053B24" w:rsidRDefault="00F8608E">
      <w:pPr>
        <w:pStyle w:val="Estilo"/>
      </w:pPr>
      <w:r>
        <w:t>VI. El uso del automóvil particular deberá ser de manera racional, con el objetivo de mejorar las condiciones de salud y protección del ambiente.</w:t>
      </w:r>
    </w:p>
    <w:p w:rsidR="00053B24" w:rsidRDefault="00053B24">
      <w:pPr>
        <w:pStyle w:val="Estilo"/>
      </w:pPr>
    </w:p>
    <w:p w:rsidR="00053B24" w:rsidRDefault="00F8608E">
      <w:pPr>
        <w:pStyle w:val="Estilo"/>
      </w:pPr>
      <w:r>
        <w:t>Estos principios deben ser difundidos por a</w:t>
      </w:r>
      <w:r>
        <w:t>utoridades y promotores voluntarios de forma permanente a través de campañas, programas y cursos.</w:t>
      </w:r>
    </w:p>
    <w:p w:rsidR="00053B24" w:rsidRDefault="00053B24">
      <w:pPr>
        <w:pStyle w:val="Estilo"/>
      </w:pPr>
    </w:p>
    <w:p w:rsidR="00053B24" w:rsidRDefault="00F8608E">
      <w:pPr>
        <w:pStyle w:val="Estilo"/>
      </w:pPr>
      <w:r>
        <w:t>La Secretaría en coordinación con Seguridad Pública, diseñará y llevará a cabo campañas permanentes de cultura de movilidad y seguridad vial que garanticen l</w:t>
      </w:r>
      <w:r>
        <w:t>a concientización y respeto a la seguridad de todos los usuarios de la vía, del mismo modo, se realizarán acciones para inhibir el consumo de alcohol, narcóticos, estupefacientes o psicotrópicos al conducir.</w:t>
      </w:r>
    </w:p>
    <w:p w:rsidR="00053B24" w:rsidRDefault="00053B24">
      <w:pPr>
        <w:pStyle w:val="Estilo"/>
      </w:pPr>
    </w:p>
    <w:p w:rsidR="00053B24" w:rsidRDefault="00F8608E">
      <w:pPr>
        <w:pStyle w:val="Estilo"/>
      </w:pPr>
      <w:r>
        <w:t xml:space="preserve">Artículo 3.- En el ámbito de sus atribuciones, </w:t>
      </w:r>
      <w:r>
        <w:t>son autoridades competentes para la aplicación del presente reglamento la Secretaría, Seguridad Pública y los Jueces Cívicos.</w:t>
      </w:r>
    </w:p>
    <w:p w:rsidR="00053B24" w:rsidRDefault="00053B24">
      <w:pPr>
        <w:pStyle w:val="Estilo"/>
      </w:pPr>
    </w:p>
    <w:p w:rsidR="00053B24" w:rsidRDefault="00F8608E">
      <w:pPr>
        <w:pStyle w:val="Estilo"/>
      </w:pPr>
      <w:r>
        <w:t>Artículo 4.- Además de lo que señala la Ley y sus reglamentos, para los efectos de este Reglamento, se entiende por:</w:t>
      </w:r>
    </w:p>
    <w:p w:rsidR="00053B24" w:rsidRDefault="00053B24">
      <w:pPr>
        <w:pStyle w:val="Estilo"/>
      </w:pPr>
    </w:p>
    <w:p w:rsidR="00053B24" w:rsidRDefault="00F8608E">
      <w:pPr>
        <w:pStyle w:val="Estilo"/>
      </w:pPr>
      <w:r>
        <w:t xml:space="preserve">I. Agente, </w:t>
      </w:r>
      <w:r>
        <w:t>elemento de la Policía del Distrito Federal con funciones para el control de tránsito;</w:t>
      </w:r>
    </w:p>
    <w:p w:rsidR="00053B24" w:rsidRDefault="00053B24">
      <w:pPr>
        <w:pStyle w:val="Estilo"/>
      </w:pPr>
    </w:p>
    <w:p w:rsidR="00053B24" w:rsidRDefault="00F8608E">
      <w:pPr>
        <w:pStyle w:val="Estilo"/>
      </w:pPr>
      <w:r>
        <w:t>(REFORMADA, G.O. 19 DE MARZO DE 2019)</w:t>
      </w:r>
    </w:p>
    <w:p w:rsidR="00053B24" w:rsidRDefault="00F8608E">
      <w:pPr>
        <w:pStyle w:val="Estilo"/>
      </w:pPr>
      <w:r>
        <w:t>II.- Amonestación, acto por el cual el agente advierte a los peatones, conductores y pasajeros de un vehículo sobre el incumplimie</w:t>
      </w:r>
      <w:r>
        <w:t>nto cometido a las disposiciones de este reglamento y tiene como propósito orientarlos a conducirse de conformidad con lo establecido en el mismo y prevenir la realización de otras conductas similares, puede realizarse de manera verbal o por escrito, mismo</w:t>
      </w:r>
      <w:r>
        <w:t xml:space="preserve"> que será notificado en el domicilio del infractor que se encuentre registrado en los sistemas de la Secretaría;</w:t>
      </w:r>
    </w:p>
    <w:p w:rsidR="00053B24" w:rsidRDefault="00053B24">
      <w:pPr>
        <w:pStyle w:val="Estilo"/>
      </w:pPr>
    </w:p>
    <w:p w:rsidR="00053B24" w:rsidRDefault="00F8608E">
      <w:pPr>
        <w:pStyle w:val="Estilo"/>
      </w:pPr>
      <w:r>
        <w:t xml:space="preserve">III. Área de espera para bicicletas y motocicletas, zona marcada sobre el pavimento en una intersección de vías que tengan semáforos, que </w:t>
      </w:r>
      <w:r>
        <w:t>permite a los conductores de estos vehículos aguardar la luz verde del semáforo en una posición adelantada, de tal forma que sean visibles a los conductores del resto de los vehículos;</w:t>
      </w:r>
    </w:p>
    <w:p w:rsidR="00053B24" w:rsidRDefault="00053B24">
      <w:pPr>
        <w:pStyle w:val="Estilo"/>
      </w:pPr>
    </w:p>
    <w:p w:rsidR="00053B24" w:rsidRDefault="00F8608E">
      <w:pPr>
        <w:pStyle w:val="Estilo"/>
      </w:pPr>
      <w:r>
        <w:t>(REFORMADA, G.O. 19 DE MARZO DE 2019)</w:t>
      </w:r>
    </w:p>
    <w:p w:rsidR="00053B24" w:rsidRDefault="00F8608E">
      <w:pPr>
        <w:pStyle w:val="Estilo"/>
      </w:pPr>
      <w:r>
        <w:lastRenderedPageBreak/>
        <w:t>IV. Ayudas técnicas, dispositivo</w:t>
      </w:r>
      <w:r>
        <w:t>s tecnológicos, materiales y/o motorizados que permiten habilitar, rehabilitar o compensar una o más limitaciones funcionales, motrices, sensoriales o intelectuales de las personas con discapacidad.</w:t>
      </w:r>
    </w:p>
    <w:p w:rsidR="00053B24" w:rsidRDefault="00053B24">
      <w:pPr>
        <w:pStyle w:val="Estilo"/>
      </w:pPr>
    </w:p>
    <w:p w:rsidR="00053B24" w:rsidRDefault="00F8608E">
      <w:pPr>
        <w:pStyle w:val="Estilo"/>
      </w:pPr>
      <w:r>
        <w:t>(REFORMADA, G.O. 19 DE MARZO DE 2019)</w:t>
      </w:r>
    </w:p>
    <w:p w:rsidR="00053B24" w:rsidRDefault="00F8608E">
      <w:pPr>
        <w:pStyle w:val="Estilo"/>
      </w:pPr>
      <w:r>
        <w:t>V. Bicicleta, Vehí</w:t>
      </w:r>
      <w:r>
        <w:t>culo no motorizado de propulsión humana a través de pedales o de pedaleo asistido por motor eléctrico. No incluye a los vehículos que cuentan con un acelerador manual ni aquellas cuyo motor eléctrico continúe la aceleración después de alcanzar los 25 km/hr</w:t>
      </w:r>
      <w:r>
        <w:t>.</w:t>
      </w:r>
    </w:p>
    <w:p w:rsidR="00053B24" w:rsidRDefault="00053B24">
      <w:pPr>
        <w:pStyle w:val="Estilo"/>
      </w:pPr>
    </w:p>
    <w:p w:rsidR="00053B24" w:rsidRDefault="00F8608E">
      <w:pPr>
        <w:pStyle w:val="Estilo"/>
      </w:pPr>
      <w:r>
        <w:t>VI. Boleta, documento en donde se hace constar la infracción y la sanción correspondiente;</w:t>
      </w:r>
    </w:p>
    <w:p w:rsidR="00053B24" w:rsidRDefault="00053B24">
      <w:pPr>
        <w:pStyle w:val="Estilo"/>
      </w:pPr>
    </w:p>
    <w:p w:rsidR="00053B24" w:rsidRDefault="00F8608E">
      <w:pPr>
        <w:pStyle w:val="Estilo"/>
      </w:pPr>
      <w:r>
        <w:t>(ADICIONADA, G.O. 19 DE MARZO DE 2019)</w:t>
      </w:r>
    </w:p>
    <w:p w:rsidR="00053B24" w:rsidRDefault="00F8608E">
      <w:pPr>
        <w:pStyle w:val="Estilo"/>
      </w:pPr>
      <w:r>
        <w:t>VI Bis. Cajón de estacionamiento, espacio destinado y señalado en la vía pública para el estacionamiento temporal de vehíc</w:t>
      </w:r>
      <w:r>
        <w:t>ulos;</w:t>
      </w:r>
    </w:p>
    <w:p w:rsidR="00053B24" w:rsidRDefault="00053B24">
      <w:pPr>
        <w:pStyle w:val="Estilo"/>
      </w:pPr>
    </w:p>
    <w:p w:rsidR="00053B24" w:rsidRDefault="00F8608E">
      <w:pPr>
        <w:pStyle w:val="Estilo"/>
      </w:pPr>
      <w:r>
        <w:t>VII. Carril, espacio asignado para la circulación de vehículos, ubicado sobre la superficie de rodadura y delimitado por líneas continuas o discontinuas, el cual debe contar con el ancho suficiente para la circulación de vehículos en una fila;</w:t>
      </w:r>
    </w:p>
    <w:p w:rsidR="00053B24" w:rsidRDefault="00053B24">
      <w:pPr>
        <w:pStyle w:val="Estilo"/>
      </w:pPr>
    </w:p>
    <w:p w:rsidR="00053B24" w:rsidRDefault="00F8608E">
      <w:pPr>
        <w:pStyle w:val="Estilo"/>
      </w:pPr>
      <w:r>
        <w:t>VIII</w:t>
      </w:r>
      <w:r>
        <w:t>. Carril confinado, superficie de rodadura con dispositivos de delimitación en su perímetro para el uso preferente o exclusivo de servicios de transporte, así como de cierto tipo de vehículos;</w:t>
      </w:r>
    </w:p>
    <w:p w:rsidR="00053B24" w:rsidRDefault="00053B24">
      <w:pPr>
        <w:pStyle w:val="Estilo"/>
      </w:pPr>
    </w:p>
    <w:p w:rsidR="00053B24" w:rsidRDefault="00F8608E">
      <w:pPr>
        <w:pStyle w:val="Estilo"/>
      </w:pPr>
      <w:r>
        <w:t>IX. Ciclista, conductor de un vehículo de tracción humana a tr</w:t>
      </w:r>
      <w:r>
        <w:t xml:space="preserve">avés de pedales; se considera también ciclista a aquellos que conducen bicicletas asistidas por motores eléctricos, siempre y cuando ésta desarrolle velocidades de hasta 25 kilómetros por hora; los menores de doce años a bordo de un vehículo no motorizado </w:t>
      </w:r>
      <w:r>
        <w:t>serán considerados peatones;</w:t>
      </w:r>
    </w:p>
    <w:p w:rsidR="00053B24" w:rsidRDefault="00053B24">
      <w:pPr>
        <w:pStyle w:val="Estilo"/>
      </w:pPr>
    </w:p>
    <w:p w:rsidR="00053B24" w:rsidRDefault="00F8608E">
      <w:pPr>
        <w:pStyle w:val="Estilo"/>
      </w:pPr>
      <w:r>
        <w:t>(ADICIONADA, G.O. 19 DE MARZO DE 2019)</w:t>
      </w:r>
    </w:p>
    <w:p w:rsidR="00053B24" w:rsidRDefault="00F8608E">
      <w:pPr>
        <w:pStyle w:val="Estilo"/>
      </w:pPr>
      <w:r>
        <w:t>IX Bis. Cicloestación, Espacio exclusivo de estacionamiento para la prestación del servicio de un sistema de transporte individual en bicicleta pública con anclaje, que cuentan con dispos</w:t>
      </w:r>
      <w:r>
        <w:t>itivos o infraestructura necesaria para dicho servicio.</w:t>
      </w:r>
    </w:p>
    <w:p w:rsidR="00053B24" w:rsidRDefault="00053B24">
      <w:pPr>
        <w:pStyle w:val="Estilo"/>
      </w:pPr>
    </w:p>
    <w:p w:rsidR="00053B24" w:rsidRDefault="00F8608E">
      <w:pPr>
        <w:pStyle w:val="Estilo"/>
      </w:pPr>
      <w:r>
        <w:t>X. Circulación, desplazamiento por la vía pública de peatones, conductores y ocupantes de vehículos.</w:t>
      </w:r>
    </w:p>
    <w:p w:rsidR="00053B24" w:rsidRDefault="00053B24">
      <w:pPr>
        <w:pStyle w:val="Estilo"/>
      </w:pPr>
    </w:p>
    <w:p w:rsidR="00053B24" w:rsidRDefault="00F8608E">
      <w:pPr>
        <w:pStyle w:val="Estilo"/>
      </w:pPr>
      <w:r>
        <w:t>(ADICIONADA, G.O. 19 DE MARZO DE 2019)</w:t>
      </w:r>
    </w:p>
    <w:p w:rsidR="00053B24" w:rsidRDefault="00F8608E">
      <w:pPr>
        <w:pStyle w:val="Estilo"/>
      </w:pPr>
      <w:r>
        <w:t>X Bis. Cochera, cajón de estacionamiento en el interior de</w:t>
      </w:r>
      <w:r>
        <w:t xml:space="preserve"> un inmueble con capacidad para uno o más vehículos;</w:t>
      </w:r>
    </w:p>
    <w:p w:rsidR="00053B24" w:rsidRDefault="00053B24">
      <w:pPr>
        <w:pStyle w:val="Estilo"/>
      </w:pPr>
    </w:p>
    <w:p w:rsidR="00053B24" w:rsidRDefault="00F8608E">
      <w:pPr>
        <w:pStyle w:val="Estilo"/>
      </w:pPr>
      <w:r>
        <w:t>XI. Conductor, toda persona que maneje un vehículo en cualquiera de sus modalidades;</w:t>
      </w:r>
    </w:p>
    <w:p w:rsidR="00053B24" w:rsidRDefault="00053B24">
      <w:pPr>
        <w:pStyle w:val="Estilo"/>
      </w:pPr>
    </w:p>
    <w:p w:rsidR="00053B24" w:rsidRDefault="00F8608E">
      <w:pPr>
        <w:pStyle w:val="Estilo"/>
      </w:pPr>
      <w:r>
        <w:lastRenderedPageBreak/>
        <w:t>XII. Cruce peatonal, área sobre el arroyo vehicular asignada para el tránsito de peatones, puede estar a nivel de la</w:t>
      </w:r>
      <w:r>
        <w:t xml:space="preserve"> acera o superficie de rodadura;</w:t>
      </w:r>
    </w:p>
    <w:p w:rsidR="00053B24" w:rsidRDefault="00053B24">
      <w:pPr>
        <w:pStyle w:val="Estilo"/>
      </w:pPr>
    </w:p>
    <w:p w:rsidR="00053B24" w:rsidRDefault="00F8608E">
      <w:pPr>
        <w:pStyle w:val="Estilo"/>
      </w:pPr>
      <w:r>
        <w:t>XIII. Dispositivos para el control del tránsito, conjunto de elementos que ordenan y orientan los movimientos de tránsito de personas y circulación de vehículos; que previenen y proporcionan información a los usuarios de l</w:t>
      </w:r>
      <w:r>
        <w:t>a vía para garantizar su seguridad, permitiendo una operación efectiva del flujo peatonal y vehicular;</w:t>
      </w:r>
    </w:p>
    <w:p w:rsidR="00053B24" w:rsidRDefault="00053B24">
      <w:pPr>
        <w:pStyle w:val="Estilo"/>
      </w:pPr>
    </w:p>
    <w:p w:rsidR="00053B24" w:rsidRDefault="00F8608E">
      <w:pPr>
        <w:pStyle w:val="Estilo"/>
      </w:pPr>
      <w:r>
        <w:t>(ADICIONADA, G.O. 19 DE MARZO DE 2019)</w:t>
      </w:r>
    </w:p>
    <w:p w:rsidR="00053B24" w:rsidRDefault="00F8608E">
      <w:pPr>
        <w:pStyle w:val="Estilo"/>
      </w:pPr>
      <w:r>
        <w:t>XIII Bis. Equipo Electrónico, Al conjunto de aparatos y dispositivos portátiles para el tratamiento de imagen e i</w:t>
      </w:r>
      <w:r>
        <w:t>nformación para apoyar tareas de movilidad y seguridad vial;</w:t>
      </w:r>
    </w:p>
    <w:p w:rsidR="00053B24" w:rsidRDefault="00053B24">
      <w:pPr>
        <w:pStyle w:val="Estilo"/>
      </w:pPr>
    </w:p>
    <w:p w:rsidR="00053B24" w:rsidRDefault="00F8608E">
      <w:pPr>
        <w:pStyle w:val="Estilo"/>
      </w:pPr>
      <w:r>
        <w:t>(REFORMADA, G.O. 19 DE MARZO DE 2019)</w:t>
      </w:r>
    </w:p>
    <w:p w:rsidR="00053B24" w:rsidRDefault="00F8608E">
      <w:pPr>
        <w:pStyle w:val="Estilo"/>
      </w:pPr>
      <w:r>
        <w:t>XIV.- Elemento de Seguridad Ciudadana.- miembro de la policía preventiva o complementaria;</w:t>
      </w:r>
    </w:p>
    <w:p w:rsidR="00053B24" w:rsidRDefault="00053B24">
      <w:pPr>
        <w:pStyle w:val="Estilo"/>
      </w:pPr>
    </w:p>
    <w:p w:rsidR="00053B24" w:rsidRDefault="00F8608E">
      <w:pPr>
        <w:pStyle w:val="Estilo"/>
      </w:pPr>
      <w:r>
        <w:t>XV. Espacios para servicios especiales, son todos aquellos sitio</w:t>
      </w:r>
      <w:r>
        <w:t xml:space="preserve">s en la vía pública debidamente autorizados por la Secretaría, exclusivos para realizar maniobras de ascenso y descenso de pasajeros o para como áreas reservadas para personas con discapacidad, servicio de acomodadores, bicicletas y motocicletas, sitios y </w:t>
      </w:r>
      <w:r>
        <w:t>lanzaderas de transporte público, áreas para carga y descarga, transporte de valores, correos, mensajería, mensajería y paquetería, recolección de residuos sólidos, vehículos de emergencia, y los que se señalen por la Secretaria;</w:t>
      </w:r>
    </w:p>
    <w:p w:rsidR="00053B24" w:rsidRDefault="00053B24">
      <w:pPr>
        <w:pStyle w:val="Estilo"/>
      </w:pPr>
    </w:p>
    <w:p w:rsidR="00053B24" w:rsidRDefault="00F8608E">
      <w:pPr>
        <w:pStyle w:val="Estilo"/>
      </w:pPr>
      <w:r>
        <w:t xml:space="preserve">XVI. Formato de hecho de </w:t>
      </w:r>
      <w:r>
        <w:t xml:space="preserve">tránsito, cédula en la que se establecen las circunstancias de tiempo, lugar y modo de incidentes viales, en la cual el agente o elemento de Seguridad Pública registra: fecha, hora, lugar; datos de las personas y vehículos involucrados, en su caso, número </w:t>
      </w:r>
      <w:r>
        <w:t>de lesionados o fallecidos; servicios de emergencia y en su caso, del Ministerio Publico; y cualquier otro dato que sea necesario para determinar las características del incidente y responsabilidad de quienes hayan intervenido en el hecho.</w:t>
      </w:r>
    </w:p>
    <w:p w:rsidR="00053B24" w:rsidRDefault="00053B24">
      <w:pPr>
        <w:pStyle w:val="Estilo"/>
      </w:pPr>
    </w:p>
    <w:p w:rsidR="00053B24" w:rsidRDefault="00F8608E">
      <w:pPr>
        <w:pStyle w:val="Estilo"/>
      </w:pPr>
      <w:r>
        <w:t xml:space="preserve">XVII. Hecho de </w:t>
      </w:r>
      <w:r>
        <w:t>tránsito, evento producido por el tránsito vehicular, en el que interviene por lo menos un vehículo, causando daños materiales, lesiones y/o muerte de personas;</w:t>
      </w:r>
    </w:p>
    <w:p w:rsidR="00053B24" w:rsidRDefault="00053B24">
      <w:pPr>
        <w:pStyle w:val="Estilo"/>
      </w:pPr>
    </w:p>
    <w:p w:rsidR="00053B24" w:rsidRDefault="00F8608E">
      <w:pPr>
        <w:pStyle w:val="Estilo"/>
      </w:pPr>
      <w:r>
        <w:t xml:space="preserve">XVIII. Infracción, conducta que transgrede alguna disposición del presente reglamento o demás </w:t>
      </w:r>
      <w:r>
        <w:t>disposiciones de tránsito aplicables y que tiene como consecuencia una sanción;</w:t>
      </w:r>
    </w:p>
    <w:p w:rsidR="00053B24" w:rsidRDefault="00053B24">
      <w:pPr>
        <w:pStyle w:val="Estilo"/>
      </w:pPr>
    </w:p>
    <w:p w:rsidR="00053B24" w:rsidRDefault="00F8608E">
      <w:pPr>
        <w:pStyle w:val="Estilo"/>
      </w:pPr>
      <w:r>
        <w:t>XIX. Intersección, nodo donde convergen dos o más vías, en la que se realizan los movimientos direccionales del tránsito peatonal o vehicular de forma directa o canalizada por</w:t>
      </w:r>
      <w:r>
        <w:t xml:space="preserve"> islas;</w:t>
      </w:r>
    </w:p>
    <w:p w:rsidR="00053B24" w:rsidRDefault="00053B24">
      <w:pPr>
        <w:pStyle w:val="Estilo"/>
      </w:pPr>
    </w:p>
    <w:p w:rsidR="00053B24" w:rsidRDefault="00F8608E">
      <w:pPr>
        <w:pStyle w:val="Estilo"/>
      </w:pPr>
      <w:r>
        <w:lastRenderedPageBreak/>
        <w:t>XX. Juez Cívico, los Jueces Cívicos adscritos a la Consejería Jurídica y de Servicios Legales;</w:t>
      </w:r>
    </w:p>
    <w:p w:rsidR="00053B24" w:rsidRDefault="00053B24">
      <w:pPr>
        <w:pStyle w:val="Estilo"/>
      </w:pPr>
    </w:p>
    <w:p w:rsidR="00053B24" w:rsidRDefault="00F8608E">
      <w:pPr>
        <w:pStyle w:val="Estilo"/>
      </w:pPr>
      <w:r>
        <w:t>XXI. Ley, la Ley de Movilidad del Distrito Federal;</w:t>
      </w:r>
    </w:p>
    <w:p w:rsidR="00053B24" w:rsidRDefault="00053B24">
      <w:pPr>
        <w:pStyle w:val="Estilo"/>
      </w:pPr>
    </w:p>
    <w:p w:rsidR="00053B24" w:rsidRDefault="00F8608E">
      <w:pPr>
        <w:pStyle w:val="Estilo"/>
      </w:pPr>
      <w:r>
        <w:t>XXII. Motocicleta, vehículo motorizado que utiliza manubrio para su conducción, de una o más plaza</w:t>
      </w:r>
      <w:r>
        <w:t>s, con dos o más ruedas, que está equipado con motor eléctrico, de combustión interna de dos o cuatro tiempos, con un cilindraje a partir de cuarenta y nueve centímetros cúbicos de desplazamiento o impulsado por cualquier otra fuerza motriz, que cumpla con</w:t>
      </w:r>
      <w:r>
        <w:t xml:space="preserve"> las disposiciones estipuladas en la Norma Oficial Mexicana en materia de identificación vehicular;</w:t>
      </w:r>
    </w:p>
    <w:p w:rsidR="00053B24" w:rsidRDefault="00053B24">
      <w:pPr>
        <w:pStyle w:val="Estilo"/>
      </w:pPr>
    </w:p>
    <w:p w:rsidR="00053B24" w:rsidRDefault="00F8608E">
      <w:pPr>
        <w:pStyle w:val="Estilo"/>
      </w:pPr>
      <w:r>
        <w:t>XXIII. Motociclista, persona que conduce una motocicleta;</w:t>
      </w:r>
    </w:p>
    <w:p w:rsidR="00053B24" w:rsidRDefault="00053B24">
      <w:pPr>
        <w:pStyle w:val="Estilo"/>
      </w:pPr>
    </w:p>
    <w:p w:rsidR="00053B24" w:rsidRDefault="00F8608E">
      <w:pPr>
        <w:pStyle w:val="Estilo"/>
      </w:pPr>
      <w:r>
        <w:t>XXIV. Peatón, persona que transita por la vía a pie y/o que utiliza ayudas técnicas por su condi</w:t>
      </w:r>
      <w:r>
        <w:t>ción de discapacidad o movilidad limitada, así como en patines, patineta u otros vehículos recreativos; incluye a niños menores de doce años a bordo de un vehículo no motorizado;</w:t>
      </w:r>
    </w:p>
    <w:p w:rsidR="00053B24" w:rsidRDefault="00053B24">
      <w:pPr>
        <w:pStyle w:val="Estilo"/>
      </w:pPr>
    </w:p>
    <w:p w:rsidR="00053B24" w:rsidRDefault="00F8608E">
      <w:pPr>
        <w:pStyle w:val="Estilo"/>
      </w:pPr>
      <w:r>
        <w:t>(ADICIONADA, G.O. 19 DE MARZO DE 2019)</w:t>
      </w:r>
    </w:p>
    <w:p w:rsidR="00053B24" w:rsidRDefault="00F8608E">
      <w:pPr>
        <w:pStyle w:val="Estilo"/>
      </w:pPr>
      <w:r>
        <w:t xml:space="preserve">XXIV Bis.- Penalización por puntos a </w:t>
      </w:r>
      <w:r>
        <w:t>matrícula, procedimiento de asignación y contabilidad de puntos por sanciones derivadas de las infracciones registradas por los sistemas tecnológicos de la Ciudad de México, impuestos a las matrículas vehiculares.</w:t>
      </w:r>
    </w:p>
    <w:p w:rsidR="00053B24" w:rsidRDefault="00053B24">
      <w:pPr>
        <w:pStyle w:val="Estilo"/>
      </w:pPr>
    </w:p>
    <w:p w:rsidR="00053B24" w:rsidRDefault="00F8608E">
      <w:pPr>
        <w:pStyle w:val="Estilo"/>
      </w:pPr>
      <w:r>
        <w:t xml:space="preserve">XXV. Personal de apoyo vial, elemento de </w:t>
      </w:r>
      <w:r>
        <w:t>la Secretaría responsable de brindar información vial, prestar apoyo a peatones y conductores de vehículos, así como promover la cultura vial y auxiliar en contingencias causadas por hechos de tránsito o eventos públicos masivos;</w:t>
      </w:r>
    </w:p>
    <w:p w:rsidR="00053B24" w:rsidRDefault="00053B24">
      <w:pPr>
        <w:pStyle w:val="Estilo"/>
      </w:pPr>
    </w:p>
    <w:p w:rsidR="00053B24" w:rsidRDefault="00F8608E">
      <w:pPr>
        <w:pStyle w:val="Estilo"/>
      </w:pPr>
      <w:r>
        <w:t>XXVI. Persona con discapa</w:t>
      </w:r>
      <w:r>
        <w:t>cidad, aquellas personas que tengan deficiencias físicas, mentales, intelectuales, o sensoriales a largo plazo que al interactuar con diversas barreras, puedan impedir su participación plena y efectiva en la sociedad, en igualdad de condiciones con las dem</w:t>
      </w:r>
      <w:r>
        <w:t>ás1 (sic);</w:t>
      </w:r>
    </w:p>
    <w:p w:rsidR="00053B24" w:rsidRDefault="00053B24">
      <w:pPr>
        <w:pStyle w:val="Estilo"/>
      </w:pPr>
    </w:p>
    <w:p w:rsidR="00053B24" w:rsidRDefault="00F8608E">
      <w:pPr>
        <w:pStyle w:val="Estilo"/>
      </w:pPr>
      <w:r>
        <w:t xml:space="preserve">XXVII. Personas con movilidad limitada, personas que de forma temporal o permanente, debido a enfermedad, edad, accidente o alguna otra condición, realizan un desplazamiento lento, difícil o desequilibrado. Incluye a niños, mujeres en periodo </w:t>
      </w:r>
      <w:r>
        <w:t>de gestación, adultos mayores, adultos que transitan con niños pequeños, personas con discapacidad, personas con equipaje o paquetes;</w:t>
      </w:r>
    </w:p>
    <w:p w:rsidR="00053B24" w:rsidRDefault="00053B24">
      <w:pPr>
        <w:pStyle w:val="Estilo"/>
      </w:pPr>
    </w:p>
    <w:p w:rsidR="00053B24" w:rsidRDefault="00F8608E">
      <w:pPr>
        <w:pStyle w:val="Estilo"/>
      </w:pPr>
      <w:r>
        <w:t>XXVIII. Preferencia de paso, ventaja que se le otorga a alguno de los usuarios de la vía para que realice un movimiento e</w:t>
      </w:r>
      <w:r>
        <w:t>n el punto donde convergen flujos de circulación;</w:t>
      </w:r>
    </w:p>
    <w:p w:rsidR="00053B24" w:rsidRDefault="00053B24">
      <w:pPr>
        <w:pStyle w:val="Estilo"/>
      </w:pPr>
    </w:p>
    <w:p w:rsidR="00053B24" w:rsidRDefault="00F8608E">
      <w:pPr>
        <w:pStyle w:val="Estilo"/>
      </w:pPr>
      <w:r>
        <w:lastRenderedPageBreak/>
        <w:t>XXIX. Prioridad de uso, ventaja que se le otorga a alguno de los usuarios de la vía para la utilización de un espacio de circulación; los otros vehículos tendrán que ceder el paso y circular detrás del usu</w:t>
      </w:r>
      <w:r>
        <w:t>ario con prioridad o en su caso cambiar de carril;</w:t>
      </w:r>
    </w:p>
    <w:p w:rsidR="00053B24" w:rsidRDefault="00053B24">
      <w:pPr>
        <w:pStyle w:val="Estilo"/>
      </w:pPr>
    </w:p>
    <w:p w:rsidR="00053B24" w:rsidRDefault="00F8608E">
      <w:pPr>
        <w:pStyle w:val="Estilo"/>
      </w:pPr>
      <w:r>
        <w:t>XXX. Programa de Verificación Vehicular, el Programa de Verificación Vehicular Obligatoria para el Distrito Federal vigente;</w:t>
      </w:r>
    </w:p>
    <w:p w:rsidR="00053B24" w:rsidRDefault="00053B24">
      <w:pPr>
        <w:pStyle w:val="Estilo"/>
      </w:pPr>
    </w:p>
    <w:p w:rsidR="00053B24" w:rsidRDefault="00F8608E">
      <w:pPr>
        <w:pStyle w:val="Estilo"/>
      </w:pPr>
      <w:r>
        <w:t>XXXI. Programa Hoy no Circula, el Programa Hoy no Circula para el Distrito Fed</w:t>
      </w:r>
      <w:r>
        <w:t>eral vigente;</w:t>
      </w:r>
    </w:p>
    <w:p w:rsidR="00053B24" w:rsidRDefault="00053B24">
      <w:pPr>
        <w:pStyle w:val="Estilo"/>
      </w:pPr>
    </w:p>
    <w:p w:rsidR="00053B24" w:rsidRDefault="00F8608E">
      <w:pPr>
        <w:pStyle w:val="Estilo"/>
      </w:pPr>
      <w:r>
        <w:t>XXXII. Programa para Contingencias Ambientales Atmosféricas, el Programa para Contingencias Ambientales Atmosféricas en el Distrito Federal vigente;</w:t>
      </w:r>
    </w:p>
    <w:p w:rsidR="00053B24" w:rsidRDefault="00053B24">
      <w:pPr>
        <w:pStyle w:val="Estilo"/>
      </w:pPr>
    </w:p>
    <w:p w:rsidR="00053B24" w:rsidRDefault="00F8608E">
      <w:pPr>
        <w:pStyle w:val="Estilo"/>
      </w:pPr>
      <w:r>
        <w:t>XXXIII. Programa conduce sin alcohol, el Programa de Control y Prevención de Ingestión de A</w:t>
      </w:r>
      <w:r>
        <w:t>lcohol en conductores de vehículos en el Distrito Federal;</w:t>
      </w:r>
    </w:p>
    <w:p w:rsidR="00053B24" w:rsidRDefault="00053B24">
      <w:pPr>
        <w:pStyle w:val="Estilo"/>
      </w:pPr>
    </w:p>
    <w:p w:rsidR="00053B24" w:rsidRDefault="00F8608E">
      <w:pPr>
        <w:pStyle w:val="Estilo"/>
      </w:pPr>
      <w:r>
        <w:t>XXXIV. Promotor voluntario, ciudadano capacitado por la Secretaría o Seguridad Pública que colabora a regular el tránsito en las inmediaciones de centros educativos para garantizar la seguridad vi</w:t>
      </w:r>
      <w:r>
        <w:t>al de los escolares, zonas de obra o cruces conflictivos;</w:t>
      </w:r>
    </w:p>
    <w:p w:rsidR="00053B24" w:rsidRDefault="00053B24">
      <w:pPr>
        <w:pStyle w:val="Estilo"/>
      </w:pPr>
    </w:p>
    <w:p w:rsidR="00053B24" w:rsidRDefault="00F8608E">
      <w:pPr>
        <w:pStyle w:val="Estilo"/>
      </w:pPr>
      <w:r>
        <w:t>(REFORMADA, G.O. 19 DE MARZO DE 2019)</w:t>
      </w:r>
    </w:p>
    <w:p w:rsidR="00053B24" w:rsidRDefault="00F8608E">
      <w:pPr>
        <w:pStyle w:val="Estilo"/>
      </w:pPr>
      <w:r>
        <w:t>XXXV. Reglamento.- el Reglamento de Tránsito de la Ciudad de México;</w:t>
      </w:r>
    </w:p>
    <w:p w:rsidR="00053B24" w:rsidRDefault="00053B24">
      <w:pPr>
        <w:pStyle w:val="Estilo"/>
      </w:pPr>
    </w:p>
    <w:p w:rsidR="00053B24" w:rsidRDefault="00F8608E">
      <w:pPr>
        <w:pStyle w:val="Estilo"/>
      </w:pPr>
      <w:r>
        <w:t>(REFORMADA, G.O. 19 DE MARZO DE 2019)</w:t>
      </w:r>
    </w:p>
    <w:p w:rsidR="00053B24" w:rsidRDefault="00F8608E">
      <w:pPr>
        <w:pStyle w:val="Estilo"/>
      </w:pPr>
      <w:r>
        <w:t>XXXVI. Secretaría, la Secretaría de Movilidad de la</w:t>
      </w:r>
      <w:r>
        <w:t xml:space="preserve"> Ciudad de México;</w:t>
      </w:r>
    </w:p>
    <w:p w:rsidR="00053B24" w:rsidRDefault="00053B24">
      <w:pPr>
        <w:pStyle w:val="Estilo"/>
      </w:pPr>
    </w:p>
    <w:p w:rsidR="00053B24" w:rsidRDefault="00F8608E">
      <w:pPr>
        <w:pStyle w:val="Estilo"/>
      </w:pPr>
      <w:r>
        <w:t>(REFORMADA, G.O. 19 DE MARZO DE 2019)</w:t>
      </w:r>
    </w:p>
    <w:p w:rsidR="00053B24" w:rsidRDefault="00F8608E">
      <w:pPr>
        <w:pStyle w:val="Estilo"/>
      </w:pPr>
      <w:r>
        <w:t>XXXVII. Secretaría de Obras, la Secretaría de Obras y Servicios de la Ciudad de México;</w:t>
      </w:r>
    </w:p>
    <w:p w:rsidR="00053B24" w:rsidRDefault="00F8608E">
      <w:pPr>
        <w:pStyle w:val="Estilo"/>
      </w:pPr>
      <w:r>
        <w:t>Federal (sic);</w:t>
      </w:r>
    </w:p>
    <w:p w:rsidR="00053B24" w:rsidRDefault="00053B24">
      <w:pPr>
        <w:pStyle w:val="Estilo"/>
      </w:pPr>
    </w:p>
    <w:p w:rsidR="00053B24" w:rsidRDefault="00F8608E">
      <w:pPr>
        <w:pStyle w:val="Estilo"/>
      </w:pPr>
      <w:r>
        <w:t>(REFORMADA, G.O. 19 DE MARZO DE 2019)</w:t>
      </w:r>
    </w:p>
    <w:p w:rsidR="00053B24" w:rsidRDefault="00F8608E">
      <w:pPr>
        <w:pStyle w:val="Estilo"/>
      </w:pPr>
      <w:r>
        <w:t xml:space="preserve">XXXVIII. Secretaria del Medio Ambiente, la Secretaría </w:t>
      </w:r>
      <w:r>
        <w:t>del Medio Ambiente de la Ciudad de México;</w:t>
      </w:r>
    </w:p>
    <w:p w:rsidR="00053B24" w:rsidRDefault="00053B24">
      <w:pPr>
        <w:pStyle w:val="Estilo"/>
      </w:pPr>
    </w:p>
    <w:p w:rsidR="00053B24" w:rsidRDefault="00F8608E">
      <w:pPr>
        <w:pStyle w:val="Estilo"/>
      </w:pPr>
      <w:r>
        <w:t>(REFORMADA, G.O. 19 DE MARZO DE 2019)</w:t>
      </w:r>
    </w:p>
    <w:p w:rsidR="00053B24" w:rsidRDefault="00F8608E">
      <w:pPr>
        <w:pStyle w:val="Estilo"/>
      </w:pPr>
      <w:r>
        <w:t>XXXIX. Seguridad Ciudadana, antes Secretaría de Seguridad Pública, la Secretaría de Seguridad Ciudadana de la Ciudad de México;</w:t>
      </w:r>
    </w:p>
    <w:p w:rsidR="00053B24" w:rsidRDefault="00053B24">
      <w:pPr>
        <w:pStyle w:val="Estilo"/>
      </w:pPr>
    </w:p>
    <w:p w:rsidR="00053B24" w:rsidRDefault="00F8608E">
      <w:pPr>
        <w:pStyle w:val="Estilo"/>
      </w:pPr>
      <w:r>
        <w:t>XL. Seguridad Vial, conjunto de políticas y s</w:t>
      </w:r>
      <w:r>
        <w:t>istemas orientados a la prevención de hechos de tránsito;</w:t>
      </w:r>
    </w:p>
    <w:p w:rsidR="00053B24" w:rsidRDefault="00053B24">
      <w:pPr>
        <w:pStyle w:val="Estilo"/>
      </w:pPr>
    </w:p>
    <w:p w:rsidR="00053B24" w:rsidRDefault="00F8608E">
      <w:pPr>
        <w:pStyle w:val="Estilo"/>
      </w:pPr>
      <w:r>
        <w:lastRenderedPageBreak/>
        <w:t>XLI. Señalización Vial, conjunto de elementos y objetos visuales de contenido informativo, indicativo, restrictivo, preventivo, prohibitivo o de cualquier otro carácter, que se colocan (sic) la inf</w:t>
      </w:r>
      <w:r>
        <w:t>raestructura vial;</w:t>
      </w:r>
    </w:p>
    <w:p w:rsidR="00053B24" w:rsidRDefault="00053B24">
      <w:pPr>
        <w:pStyle w:val="Estilo"/>
      </w:pPr>
    </w:p>
    <w:p w:rsidR="00053B24" w:rsidRDefault="00F8608E">
      <w:pPr>
        <w:pStyle w:val="Estilo"/>
      </w:pPr>
      <w:r>
        <w:t>(ADICIONADA, G.O. 19 DE MARZO DE 2019)</w:t>
      </w:r>
    </w:p>
    <w:p w:rsidR="00053B24" w:rsidRDefault="00F8608E">
      <w:pPr>
        <w:pStyle w:val="Estilo"/>
      </w:pPr>
      <w:r>
        <w:t>XLI Bis. Sistema de bicicletas públicas, conjunto de elementos, que incluye bicicletas, estaciones, equipo tecnológico, entre otros, para prestar el servicio de transporte individual en bicicleta p</w:t>
      </w:r>
      <w:r>
        <w:t>ública de uso compartido al que se accede mediante membresía. Este servicio funge como complemento al Sistema Integrado de Transporte Público para satisfacer la demanda de viajes cortos en la ciudad de manera eficiente;</w:t>
      </w:r>
    </w:p>
    <w:p w:rsidR="00053B24" w:rsidRDefault="00053B24">
      <w:pPr>
        <w:pStyle w:val="Estilo"/>
      </w:pPr>
    </w:p>
    <w:p w:rsidR="00053B24" w:rsidRDefault="00F8608E">
      <w:pPr>
        <w:pStyle w:val="Estilo"/>
      </w:pPr>
      <w:r>
        <w:t>(ADICIONADA, G.O. 19 DE MARZO DE 20</w:t>
      </w:r>
      <w:r>
        <w:t>19)</w:t>
      </w:r>
    </w:p>
    <w:p w:rsidR="00053B24" w:rsidRDefault="00F8608E">
      <w:pPr>
        <w:pStyle w:val="Estilo"/>
      </w:pPr>
      <w:r>
        <w:t>XLI Ter. Sistema Tecnológico, Al conjunto organizado de dispositivos electrónicos, programas de cómputo y, en general, todo aquello basado en tecnologías de la información para apoyar tareas de movilidad y seguridad vial;</w:t>
      </w:r>
    </w:p>
    <w:p w:rsidR="00053B24" w:rsidRDefault="00053B24">
      <w:pPr>
        <w:pStyle w:val="Estilo"/>
      </w:pPr>
    </w:p>
    <w:p w:rsidR="00053B24" w:rsidRDefault="00F8608E">
      <w:pPr>
        <w:pStyle w:val="Estilo"/>
      </w:pPr>
      <w:r>
        <w:t>XLII. Substancia peligrosa, T</w:t>
      </w:r>
      <w:r>
        <w:t>odo elemento, compuesto, material o mezcla que independientemente de su estado físico, represente un riesgo potencial para la salud, el ambiente, la seguridad de los usuarios y/o la propiedad de terceros;</w:t>
      </w:r>
    </w:p>
    <w:p w:rsidR="00053B24" w:rsidRDefault="00053B24">
      <w:pPr>
        <w:pStyle w:val="Estilo"/>
      </w:pPr>
    </w:p>
    <w:p w:rsidR="00053B24" w:rsidRDefault="00F8608E">
      <w:pPr>
        <w:pStyle w:val="Estilo"/>
      </w:pPr>
      <w:r>
        <w:t>XLIII. Tirilla de resultados técnicos, ticket pape</w:t>
      </w:r>
      <w:r>
        <w:t>leta que contiene: última fecha de verificación del aparato, fecha y hora de la prueba realizada, grados de alcohol en aire espirado, número de prueba, líneas punteadas sobre las cuales se anota nombre completo del infractor, registro federal de contribuye</w:t>
      </w:r>
      <w:r>
        <w:t>ntes, número de licencia, nombre y firma del médico o técnico aplicador;</w:t>
      </w:r>
    </w:p>
    <w:p w:rsidR="00053B24" w:rsidRDefault="00053B24">
      <w:pPr>
        <w:pStyle w:val="Estilo"/>
      </w:pPr>
    </w:p>
    <w:p w:rsidR="00053B24" w:rsidRDefault="00F8608E">
      <w:pPr>
        <w:pStyle w:val="Estilo"/>
      </w:pPr>
      <w:r>
        <w:t>(REFORMADA, G.O. 19 DE MARZO DE 2019)</w:t>
      </w:r>
    </w:p>
    <w:p w:rsidR="00053B24" w:rsidRDefault="00F8608E">
      <w:pPr>
        <w:pStyle w:val="Estilo"/>
      </w:pPr>
      <w:r>
        <w:t>XLIV. Unidad de Medida y Actualización vigente (UMA), El valor expresado en pesos que se utilizará, de manera individual o por múltiplos de ésta</w:t>
      </w:r>
      <w:r>
        <w:t>, para determinar sanciones y multas administrativas, conceptos de pago y montos de referencia, previstos en las normas locales vigentes de la Ciudad de México;</w:t>
      </w:r>
    </w:p>
    <w:p w:rsidR="00053B24" w:rsidRDefault="00053B24">
      <w:pPr>
        <w:pStyle w:val="Estilo"/>
      </w:pPr>
    </w:p>
    <w:p w:rsidR="00053B24" w:rsidRDefault="00F8608E">
      <w:pPr>
        <w:pStyle w:val="Estilo"/>
      </w:pPr>
      <w:r>
        <w:t xml:space="preserve">XLV. Usuarios vulnerables de la vía, aquellos usuarios que están expuestos a un mayor peligro </w:t>
      </w:r>
      <w:r>
        <w:t>durante su circulación en la vía ya que no cuentan con una estructura de protección, por lo que son más propensos a sufrir lesiones graves o incluso perder la vida cuando se ven involucrados en hechos de tránsito;</w:t>
      </w:r>
    </w:p>
    <w:p w:rsidR="00053B24" w:rsidRDefault="00053B24">
      <w:pPr>
        <w:pStyle w:val="Estilo"/>
      </w:pPr>
    </w:p>
    <w:p w:rsidR="00053B24" w:rsidRDefault="00F8608E">
      <w:pPr>
        <w:pStyle w:val="Estilo"/>
      </w:pPr>
      <w:r>
        <w:t xml:space="preserve">XLVI. Vehículo, aparato diseñado para el </w:t>
      </w:r>
      <w:r>
        <w:t>tránsito terrestre, propulsado por una fuerza humana directa o asistido para ello por un motor de combustión interna y/o eléctrico, o cualquier otra fuerza motriz, el cual es utilizado para el transporte de personas o bienes;</w:t>
      </w:r>
    </w:p>
    <w:p w:rsidR="00053B24" w:rsidRDefault="00053B24">
      <w:pPr>
        <w:pStyle w:val="Estilo"/>
      </w:pPr>
    </w:p>
    <w:p w:rsidR="00053B24" w:rsidRDefault="00F8608E">
      <w:pPr>
        <w:pStyle w:val="Estilo"/>
      </w:pPr>
      <w:r>
        <w:t xml:space="preserve">XLVI BIS. (DEROGADA, G.O. 16 </w:t>
      </w:r>
      <w:r>
        <w:t>DE ABRIL DE 2019)</w:t>
      </w:r>
    </w:p>
    <w:p w:rsidR="00053B24" w:rsidRDefault="00053B24">
      <w:pPr>
        <w:pStyle w:val="Estilo"/>
      </w:pPr>
    </w:p>
    <w:p w:rsidR="00053B24" w:rsidRDefault="00F8608E">
      <w:pPr>
        <w:pStyle w:val="Estilo"/>
      </w:pPr>
      <w:r>
        <w:lastRenderedPageBreak/>
        <w:t>XLVII. Vehículo de emergencia, aquellos destinados a la prestación de servicios médicos, de protección civil, rescate, apoyo vial, bomberos y de policía;</w:t>
      </w:r>
    </w:p>
    <w:p w:rsidR="00053B24" w:rsidRDefault="00053B24">
      <w:pPr>
        <w:pStyle w:val="Estilo"/>
      </w:pPr>
    </w:p>
    <w:p w:rsidR="00053B24" w:rsidRDefault="00F8608E">
      <w:pPr>
        <w:pStyle w:val="Estilo"/>
      </w:pPr>
      <w:r>
        <w:t>(REFORMADA, G.O. 19 DE MARZO DE 2019)</w:t>
      </w:r>
    </w:p>
    <w:p w:rsidR="00053B24" w:rsidRDefault="00F8608E">
      <w:pPr>
        <w:pStyle w:val="Estilo"/>
      </w:pPr>
      <w:r>
        <w:t>XLVIII. Vehículo motorizado, aquellos vehícu</w:t>
      </w:r>
      <w:r>
        <w:t>los de transporte terrestre de pasajeros o carga, que para su tracción dependen de un motor de combustión interna, eléctrica o de cualquier otra tecnología que le proporciona velocidad a más de 25 km/hr;</w:t>
      </w:r>
    </w:p>
    <w:p w:rsidR="00053B24" w:rsidRDefault="00053B24">
      <w:pPr>
        <w:pStyle w:val="Estilo"/>
      </w:pPr>
    </w:p>
    <w:p w:rsidR="00053B24" w:rsidRDefault="00F8608E">
      <w:pPr>
        <w:pStyle w:val="Estilo"/>
      </w:pPr>
      <w:r>
        <w:t>(REFORMADA, G.O. 19 DE MARZO DE 2019)</w:t>
      </w:r>
    </w:p>
    <w:p w:rsidR="00053B24" w:rsidRDefault="00F8608E">
      <w:pPr>
        <w:pStyle w:val="Estilo"/>
      </w:pPr>
      <w:r>
        <w:t>XLIX. Vehícul</w:t>
      </w:r>
      <w:r>
        <w:t>o no motorizado, aquellos vehículos que utilizan tracción humana, pedaleo asistido y/o propulsión eléctrica para su desplazamiento con una velocidad máxima de 25 km/hr.</w:t>
      </w:r>
    </w:p>
    <w:p w:rsidR="00053B24" w:rsidRDefault="00053B24">
      <w:pPr>
        <w:pStyle w:val="Estilo"/>
      </w:pPr>
    </w:p>
    <w:p w:rsidR="00053B24" w:rsidRDefault="00F8608E">
      <w:pPr>
        <w:pStyle w:val="Estilo"/>
      </w:pPr>
      <w:r>
        <w:t>(ADICIONADA, G.O. 16 DE ABRIL DE 2019)</w:t>
      </w:r>
    </w:p>
    <w:p w:rsidR="00053B24" w:rsidRDefault="00F8608E">
      <w:pPr>
        <w:pStyle w:val="Estilo"/>
      </w:pPr>
      <w:r>
        <w:t>XLIX BIS.- Vehículo recreativo, aquellos utiliz</w:t>
      </w:r>
      <w:r>
        <w:t>ados de manera recreativa o lúdica por niñas y niños de hasta doce años de edad, tales como patines, patinetas, patines del diablo sin motor y bicicletas con una velocidad máxima de 10km/h.</w:t>
      </w:r>
    </w:p>
    <w:p w:rsidR="00053B24" w:rsidRDefault="00053B24">
      <w:pPr>
        <w:pStyle w:val="Estilo"/>
      </w:pPr>
    </w:p>
    <w:p w:rsidR="00053B24" w:rsidRDefault="00F8608E">
      <w:pPr>
        <w:pStyle w:val="Estilo"/>
      </w:pPr>
      <w:r>
        <w:t>L. (DEROGADA, G.O. 19 DE MARZO DE 2019)</w:t>
      </w:r>
    </w:p>
    <w:p w:rsidR="00053B24" w:rsidRDefault="00053B24">
      <w:pPr>
        <w:pStyle w:val="Estilo"/>
      </w:pPr>
    </w:p>
    <w:p w:rsidR="00053B24" w:rsidRDefault="00F8608E">
      <w:pPr>
        <w:pStyle w:val="Estilo"/>
      </w:pPr>
      <w:r>
        <w:t xml:space="preserve">LI. Vía, espacio físico </w:t>
      </w:r>
      <w:r>
        <w:t>destinado al tránsito de peatones y vehículos;</w:t>
      </w:r>
    </w:p>
    <w:p w:rsidR="00053B24" w:rsidRDefault="00053B24">
      <w:pPr>
        <w:pStyle w:val="Estilo"/>
      </w:pPr>
    </w:p>
    <w:p w:rsidR="00053B24" w:rsidRDefault="00F8608E">
      <w:pPr>
        <w:pStyle w:val="Estilo"/>
      </w:pPr>
      <w:r>
        <w:t>LII. Vialidad, conjunto integrado de vías de uso común que conforman la traza urbana de la ciudad, cuya función es facilitar el tránsito eficiente y seguro de personas y vehículos;</w:t>
      </w:r>
    </w:p>
    <w:p w:rsidR="00053B24" w:rsidRDefault="00053B24">
      <w:pPr>
        <w:pStyle w:val="Estilo"/>
      </w:pPr>
    </w:p>
    <w:p w:rsidR="00053B24" w:rsidRDefault="00F8608E">
      <w:pPr>
        <w:pStyle w:val="Estilo"/>
      </w:pPr>
      <w:r>
        <w:t>LIII. Vía ciclista, espaci</w:t>
      </w:r>
      <w:r>
        <w:t>o destinado al tránsito exclusivo o prioritario de vehículos no motorizados la que puede ser parte de la superficie de rodadura de las vías o tener un trazo independiente; ésta incluye:</w:t>
      </w:r>
    </w:p>
    <w:p w:rsidR="00053B24" w:rsidRDefault="00053B24">
      <w:pPr>
        <w:pStyle w:val="Estilo"/>
      </w:pPr>
    </w:p>
    <w:p w:rsidR="00053B24" w:rsidRDefault="00F8608E">
      <w:pPr>
        <w:pStyle w:val="Estilo"/>
      </w:pPr>
      <w:r>
        <w:t>a) Carril compartido ciclista, carril ubicado en la extrema derecha d</w:t>
      </w:r>
      <w:r>
        <w:t>el área de circulación vehicular, con un ancho adecuado para permitir que ciclistas y conductores de vehículos motorizados compartan el espacio de forma segura; estos carriles deben contar con dispositivos para regular la velocidad;</w:t>
      </w:r>
    </w:p>
    <w:p w:rsidR="00053B24" w:rsidRDefault="00053B24">
      <w:pPr>
        <w:pStyle w:val="Estilo"/>
      </w:pPr>
    </w:p>
    <w:p w:rsidR="00053B24" w:rsidRDefault="00F8608E">
      <w:pPr>
        <w:pStyle w:val="Estilo"/>
      </w:pPr>
      <w:r>
        <w:t>b) Ciclocarril, carril</w:t>
      </w:r>
      <w:r>
        <w:t xml:space="preserve"> delimitado con marcas en el pavimento destinado exclusivamente para la circulación ciclista;</w:t>
      </w:r>
    </w:p>
    <w:p w:rsidR="00053B24" w:rsidRDefault="00053B24">
      <w:pPr>
        <w:pStyle w:val="Estilo"/>
      </w:pPr>
    </w:p>
    <w:p w:rsidR="00053B24" w:rsidRDefault="00F8608E">
      <w:pPr>
        <w:pStyle w:val="Estilo"/>
      </w:pPr>
      <w:r>
        <w:t>c) Ciclovía, carril confinado exclusivo para la circulación ciclista físicamente segregado del tránsito automotor; y</w:t>
      </w:r>
    </w:p>
    <w:p w:rsidR="00053B24" w:rsidRDefault="00053B24">
      <w:pPr>
        <w:pStyle w:val="Estilo"/>
      </w:pPr>
    </w:p>
    <w:p w:rsidR="00053B24" w:rsidRDefault="00F8608E">
      <w:pPr>
        <w:pStyle w:val="Estilo"/>
      </w:pPr>
      <w:r>
        <w:t>d) Calle compartida ciclista, vía destinada</w:t>
      </w:r>
      <w:r>
        <w:t xml:space="preserve"> a la circulación prioritaria de bicicletas, que cuenta con dispositivos que permiten orientar y regular el tránsito de todos los vehículos que circulen en ella, con la finalidad de compartir el espacio vial de </w:t>
      </w:r>
      <w:r>
        <w:lastRenderedPageBreak/>
        <w:t>forma segura y en estricto apego a la priorid</w:t>
      </w:r>
      <w:r>
        <w:t>ad de uso del espacio indicada en el presente Reglamento.</w:t>
      </w:r>
    </w:p>
    <w:p w:rsidR="00053B24" w:rsidRDefault="00053B24">
      <w:pPr>
        <w:pStyle w:val="Estilo"/>
      </w:pPr>
    </w:p>
    <w:p w:rsidR="00053B24" w:rsidRDefault="00F8608E">
      <w:pPr>
        <w:pStyle w:val="Estilo"/>
      </w:pPr>
      <w:r>
        <w:t>(REFORMADA, G.O. 19 DE MARZO DE 2019)</w:t>
      </w:r>
    </w:p>
    <w:p w:rsidR="00053B24" w:rsidRDefault="00F8608E">
      <w:pPr>
        <w:pStyle w:val="Estilo"/>
      </w:pPr>
      <w:r>
        <w:t>LIV.- Vía de acceso controlado, vías primarias cuyas intersecciones generalmente son a desnivel; cuentan con carriles centrales y laterales separados por camel</w:t>
      </w:r>
      <w:r>
        <w:t>lones; la incorporación y desincorporación al cuerpo de flujo continuo deberá realizarse a través de carriles de aceleración y desaceleración en puntos específicos; y/o que por sus características físicas y operacionales así lo determine la Secretaría y la</w:t>
      </w:r>
      <w:r>
        <w:t xml:space="preserve"> Comisión de Clasificación de Vialidades, según el listado del anexo de este reglamento;</w:t>
      </w:r>
    </w:p>
    <w:p w:rsidR="00053B24" w:rsidRDefault="00053B24">
      <w:pPr>
        <w:pStyle w:val="Estilo"/>
      </w:pPr>
    </w:p>
    <w:p w:rsidR="00053B24" w:rsidRDefault="00F8608E">
      <w:pPr>
        <w:pStyle w:val="Estilo"/>
      </w:pPr>
      <w:r>
        <w:t>LV. Vía peatonal, espacio destinado al tránsito exclusivo o prioritario de peatones, accesible para personas con discapacidad y movilidad limitada, y al alojamiento d</w:t>
      </w:r>
      <w:r>
        <w:t>e instalaciones o mobiliario urbano y en la que el acceso a vehículos está restringida (sic) a reglas especificadas en este reglamento; éstas incluyen:</w:t>
      </w:r>
    </w:p>
    <w:p w:rsidR="00053B24" w:rsidRDefault="00053B24">
      <w:pPr>
        <w:pStyle w:val="Estilo"/>
      </w:pPr>
    </w:p>
    <w:p w:rsidR="00053B24" w:rsidRDefault="00F8608E">
      <w:pPr>
        <w:pStyle w:val="Estilo"/>
      </w:pPr>
      <w:r>
        <w:t>a) Cruces peatonales;</w:t>
      </w:r>
    </w:p>
    <w:p w:rsidR="00053B24" w:rsidRDefault="00053B24">
      <w:pPr>
        <w:pStyle w:val="Estilo"/>
      </w:pPr>
    </w:p>
    <w:p w:rsidR="00053B24" w:rsidRDefault="00F8608E">
      <w:pPr>
        <w:pStyle w:val="Estilo"/>
      </w:pPr>
      <w:r>
        <w:t>b) Aceras y rampas;</w:t>
      </w:r>
    </w:p>
    <w:p w:rsidR="00053B24" w:rsidRDefault="00053B24">
      <w:pPr>
        <w:pStyle w:val="Estilo"/>
      </w:pPr>
    </w:p>
    <w:p w:rsidR="00053B24" w:rsidRDefault="00F8608E">
      <w:pPr>
        <w:pStyle w:val="Estilo"/>
      </w:pPr>
      <w:r>
        <w:t>c) Camellones e isletas;</w:t>
      </w:r>
    </w:p>
    <w:p w:rsidR="00053B24" w:rsidRDefault="00053B24">
      <w:pPr>
        <w:pStyle w:val="Estilo"/>
      </w:pPr>
    </w:p>
    <w:p w:rsidR="00053B24" w:rsidRDefault="00F8608E">
      <w:pPr>
        <w:pStyle w:val="Estilo"/>
      </w:pPr>
      <w:r>
        <w:t>d) Plazas y parques;</w:t>
      </w:r>
    </w:p>
    <w:p w:rsidR="00053B24" w:rsidRDefault="00053B24">
      <w:pPr>
        <w:pStyle w:val="Estilo"/>
      </w:pPr>
    </w:p>
    <w:p w:rsidR="00053B24" w:rsidRDefault="00F8608E">
      <w:pPr>
        <w:pStyle w:val="Estilo"/>
      </w:pPr>
      <w:r>
        <w:t xml:space="preserve">e) Puentes </w:t>
      </w:r>
      <w:r>
        <w:t>peatonales;</w:t>
      </w:r>
    </w:p>
    <w:p w:rsidR="00053B24" w:rsidRDefault="00053B24">
      <w:pPr>
        <w:pStyle w:val="Estilo"/>
      </w:pPr>
    </w:p>
    <w:p w:rsidR="00053B24" w:rsidRDefault="00F8608E">
      <w:pPr>
        <w:pStyle w:val="Estilo"/>
      </w:pPr>
      <w:r>
        <w:t>f) Calles peatonales y andadores; y</w:t>
      </w:r>
    </w:p>
    <w:p w:rsidR="00053B24" w:rsidRDefault="00053B24">
      <w:pPr>
        <w:pStyle w:val="Estilo"/>
      </w:pPr>
    </w:p>
    <w:p w:rsidR="00053B24" w:rsidRDefault="00F8608E">
      <w:pPr>
        <w:pStyle w:val="Estilo"/>
      </w:pPr>
      <w:r>
        <w:t>g) Calles de prioridad peatonal.</w:t>
      </w:r>
    </w:p>
    <w:p w:rsidR="00053B24" w:rsidRDefault="00053B24">
      <w:pPr>
        <w:pStyle w:val="Estilo"/>
      </w:pPr>
    </w:p>
    <w:p w:rsidR="00053B24" w:rsidRDefault="00F8608E">
      <w:pPr>
        <w:pStyle w:val="Estilo"/>
      </w:pPr>
      <w:r>
        <w:t>LVI. Vía primaria, espacio físico cuya función es facilitar el flujo del tránsito vehicular continuo o controlado por semáforo, entre distintas zonas de la Ciudad, las cual</w:t>
      </w:r>
      <w:r>
        <w:t>es pueden contar con carriles exclusivos para la circulación de bicicletas y/o transporte público, según el listado del anexo de este reglamento;</w:t>
      </w:r>
    </w:p>
    <w:p w:rsidR="00053B24" w:rsidRDefault="00053B24">
      <w:pPr>
        <w:pStyle w:val="Estilo"/>
      </w:pPr>
    </w:p>
    <w:p w:rsidR="00053B24" w:rsidRDefault="00F8608E">
      <w:pPr>
        <w:pStyle w:val="Estilo"/>
      </w:pPr>
      <w:r>
        <w:t>LVII. Vía pública, todo espacio de uso común destinado al tránsito de peatones y vehículos; así como a la pre</w:t>
      </w:r>
      <w:r>
        <w:t>stación de servicios públicos y colocación de mobiliario urbano;</w:t>
      </w:r>
    </w:p>
    <w:p w:rsidR="00053B24" w:rsidRDefault="00053B24">
      <w:pPr>
        <w:pStyle w:val="Estilo"/>
      </w:pPr>
    </w:p>
    <w:p w:rsidR="00053B24" w:rsidRDefault="00F8608E">
      <w:pPr>
        <w:pStyle w:val="Estilo"/>
      </w:pPr>
      <w:r>
        <w:t>LVIII. Vía reversible, espacio físico destinado exclusivamente al tránsito de vehículos, con la posibilidad de cambiar el sentido total o parcial de su circulación en horarios previamente es</w:t>
      </w:r>
      <w:r>
        <w:t>tablecidos y comunicados por Seguridad Pública;</w:t>
      </w:r>
    </w:p>
    <w:p w:rsidR="00053B24" w:rsidRDefault="00053B24">
      <w:pPr>
        <w:pStyle w:val="Estilo"/>
      </w:pPr>
    </w:p>
    <w:p w:rsidR="00053B24" w:rsidRDefault="00F8608E">
      <w:pPr>
        <w:pStyle w:val="Estilo"/>
      </w:pPr>
      <w:r>
        <w:lastRenderedPageBreak/>
        <w:t>LIX. Vía secundaria, espacio físico cuya función es permitir el acceso a los predios y facultar el flujo del tránsito vehicular no continuo; en su mayoría conectan con vías primarias y sus intersecciones pue</w:t>
      </w:r>
      <w:r>
        <w:t>den estar controladas por semáforos; y</w:t>
      </w:r>
    </w:p>
    <w:p w:rsidR="00053B24" w:rsidRDefault="00053B24">
      <w:pPr>
        <w:pStyle w:val="Estilo"/>
      </w:pPr>
    </w:p>
    <w:p w:rsidR="00053B24" w:rsidRDefault="00F8608E">
      <w:pPr>
        <w:pStyle w:val="Estilo"/>
      </w:pPr>
      <w:r>
        <w:t>LX. Zona de tránsito calmado, área delimitada al interior de colonias, barrios, o pueblos, cuyas vías se diseñan para reducir el volumen y velocidad del tránsito, de forma tal que peatones, ciclistas y conductores de</w:t>
      </w:r>
      <w:r>
        <w:t xml:space="preserve"> vehículos motorizados circulen de manera segura.</w:t>
      </w:r>
    </w:p>
    <w:p w:rsidR="00053B24" w:rsidRDefault="00053B24">
      <w:pPr>
        <w:pStyle w:val="Estilo"/>
      </w:pPr>
    </w:p>
    <w:p w:rsidR="00053B24" w:rsidRDefault="00053B24">
      <w:pPr>
        <w:pStyle w:val="Estilo"/>
      </w:pPr>
    </w:p>
    <w:p w:rsidR="00053B24" w:rsidRDefault="00F8608E">
      <w:pPr>
        <w:pStyle w:val="Estilo"/>
      </w:pPr>
      <w:r>
        <w:t>TÍTULO SEGUNDO</w:t>
      </w:r>
    </w:p>
    <w:p w:rsidR="00053B24" w:rsidRDefault="00053B24">
      <w:pPr>
        <w:pStyle w:val="Estilo"/>
      </w:pPr>
    </w:p>
    <w:p w:rsidR="00053B24" w:rsidRDefault="00F8608E">
      <w:pPr>
        <w:pStyle w:val="Estilo"/>
      </w:pPr>
      <w:r>
        <w:t>DE LAS NORMAS DE CIRCULACIÓN</w:t>
      </w:r>
    </w:p>
    <w:p w:rsidR="00053B24" w:rsidRDefault="00053B24">
      <w:pPr>
        <w:pStyle w:val="Estilo"/>
      </w:pPr>
    </w:p>
    <w:p w:rsidR="00053B24" w:rsidRDefault="00053B24">
      <w:pPr>
        <w:pStyle w:val="Estilo"/>
      </w:pPr>
    </w:p>
    <w:p w:rsidR="00053B24" w:rsidRDefault="00F8608E">
      <w:pPr>
        <w:pStyle w:val="Estilo"/>
      </w:pPr>
      <w:r>
        <w:t>CAPÍTULO I</w:t>
      </w:r>
    </w:p>
    <w:p w:rsidR="00053B24" w:rsidRDefault="00053B24">
      <w:pPr>
        <w:pStyle w:val="Estilo"/>
      </w:pPr>
    </w:p>
    <w:p w:rsidR="00053B24" w:rsidRDefault="00F8608E">
      <w:pPr>
        <w:pStyle w:val="Estilo"/>
      </w:pPr>
      <w:r>
        <w:t>DE LA CIRCULACIÓN DE PEATONES</w:t>
      </w:r>
    </w:p>
    <w:p w:rsidR="00053B24" w:rsidRDefault="00053B24">
      <w:pPr>
        <w:pStyle w:val="Estilo"/>
      </w:pPr>
    </w:p>
    <w:p w:rsidR="00053B24" w:rsidRDefault="00F8608E">
      <w:pPr>
        <w:pStyle w:val="Estilo"/>
      </w:pPr>
      <w:r>
        <w:t>Artículo 5.- Los peatones deben guiar su circulación bajo las siguientes reglas:</w:t>
      </w:r>
    </w:p>
    <w:p w:rsidR="00053B24" w:rsidRDefault="00053B24">
      <w:pPr>
        <w:pStyle w:val="Estilo"/>
      </w:pPr>
    </w:p>
    <w:p w:rsidR="00053B24" w:rsidRDefault="00F8608E">
      <w:pPr>
        <w:pStyle w:val="Estilo"/>
      </w:pPr>
      <w:r>
        <w:t xml:space="preserve">I. Obedecer las indicaciones de </w:t>
      </w:r>
      <w:r>
        <w:t>los agentes, personal de apoyo vial, promotores voluntarios, así como la señalización vial;</w:t>
      </w:r>
    </w:p>
    <w:p w:rsidR="00053B24" w:rsidRDefault="00053B24">
      <w:pPr>
        <w:pStyle w:val="Estilo"/>
      </w:pPr>
    </w:p>
    <w:p w:rsidR="00053B24" w:rsidRDefault="00F8608E">
      <w:pPr>
        <w:pStyle w:val="Estilo"/>
      </w:pPr>
      <w:r>
        <w:t>II. Dar preferencia de paso y asistir a aquellos que utilicen ayudas técnicas o a personas con movilidad limitada;</w:t>
      </w:r>
    </w:p>
    <w:p w:rsidR="00053B24" w:rsidRDefault="00053B24">
      <w:pPr>
        <w:pStyle w:val="Estilo"/>
      </w:pPr>
    </w:p>
    <w:p w:rsidR="00053B24" w:rsidRDefault="00F8608E">
      <w:pPr>
        <w:pStyle w:val="Estilo"/>
      </w:pPr>
      <w:r>
        <w:t xml:space="preserve">(REFORMADO [N. DE E. ESTE PÁRRAFO], G.O. 16 DE </w:t>
      </w:r>
      <w:r>
        <w:t>ABRIL DE 2019)</w:t>
      </w:r>
    </w:p>
    <w:p w:rsidR="00053B24" w:rsidRDefault="00F8608E">
      <w:pPr>
        <w:pStyle w:val="Estilo"/>
      </w:pPr>
      <w:r>
        <w:t>III.- Cuando utilicen vehículos recreativos o ayudas técnicas motorizadas en las vías peatonales:</w:t>
      </w:r>
    </w:p>
    <w:p w:rsidR="00053B24" w:rsidRDefault="00053B24">
      <w:pPr>
        <w:pStyle w:val="Estilo"/>
      </w:pPr>
    </w:p>
    <w:p w:rsidR="00053B24" w:rsidRDefault="00F8608E">
      <w:pPr>
        <w:pStyle w:val="Estilo"/>
      </w:pPr>
      <w:r>
        <w:t>a) Dar preferencia a los demás peatones;</w:t>
      </w:r>
    </w:p>
    <w:p w:rsidR="00053B24" w:rsidRDefault="00053B24">
      <w:pPr>
        <w:pStyle w:val="Estilo"/>
      </w:pPr>
    </w:p>
    <w:p w:rsidR="00053B24" w:rsidRDefault="00F8608E">
      <w:pPr>
        <w:pStyle w:val="Estilo"/>
      </w:pPr>
      <w:r>
        <w:t>b) Conservar una velocidad máxima de 10 km por hora que no ponga en riesgo a los demás usuarios de l</w:t>
      </w:r>
      <w:r>
        <w:t>a vía; y</w:t>
      </w:r>
    </w:p>
    <w:p w:rsidR="00053B24" w:rsidRDefault="00053B24">
      <w:pPr>
        <w:pStyle w:val="Estilo"/>
      </w:pPr>
    </w:p>
    <w:p w:rsidR="00053B24" w:rsidRDefault="00F8608E">
      <w:pPr>
        <w:pStyle w:val="Estilo"/>
      </w:pPr>
      <w:r>
        <w:t>c) Evitar sujetarse a vehículos, ya sean motorizados o no;</w:t>
      </w:r>
    </w:p>
    <w:p w:rsidR="00053B24" w:rsidRDefault="00053B24">
      <w:pPr>
        <w:pStyle w:val="Estilo"/>
      </w:pPr>
    </w:p>
    <w:p w:rsidR="00053B24" w:rsidRDefault="00F8608E">
      <w:pPr>
        <w:pStyle w:val="Estilo"/>
      </w:pPr>
      <w:r>
        <w:t>IV. Antes de cruzar una vía, voltear a ambos lados de la calle, para verificar que los vehículos tienen posibilidad, por distancia y velocidad, de frenar para cederles el paso; asimismo,</w:t>
      </w:r>
      <w:r>
        <w:t xml:space="preserve"> procurar el contacto visual con los conductores;</w:t>
      </w:r>
    </w:p>
    <w:p w:rsidR="00053B24" w:rsidRDefault="00053B24">
      <w:pPr>
        <w:pStyle w:val="Estilo"/>
      </w:pPr>
    </w:p>
    <w:p w:rsidR="00053B24" w:rsidRDefault="00F8608E">
      <w:pPr>
        <w:pStyle w:val="Estilo"/>
      </w:pPr>
      <w:r>
        <w:t>V. Ceder el paso a vehículos de emergencia cuando estos circulen con las señales luminosas y audibles en funcionamiento;</w:t>
      </w:r>
    </w:p>
    <w:p w:rsidR="00053B24" w:rsidRDefault="00053B24">
      <w:pPr>
        <w:pStyle w:val="Estilo"/>
      </w:pPr>
    </w:p>
    <w:p w:rsidR="00053B24" w:rsidRDefault="00F8608E">
      <w:pPr>
        <w:pStyle w:val="Estilo"/>
      </w:pPr>
      <w:r>
        <w:lastRenderedPageBreak/>
        <w:t xml:space="preserve">VI. Cruzar por las esquinas o cruces peatonales en las vías primarías y vías </w:t>
      </w:r>
      <w:r>
        <w:t>secundarias con más de dos carriles efectivos de circulación; en vías secundarias que cuenten con un máximo de dos carriles efectivos de circulación podrán cruzar en cualquier punto; y siempre y cuando le sea posible hacerlo de manera segura; y</w:t>
      </w:r>
    </w:p>
    <w:p w:rsidR="00053B24" w:rsidRDefault="00053B24">
      <w:pPr>
        <w:pStyle w:val="Estilo"/>
      </w:pPr>
    </w:p>
    <w:p w:rsidR="00053B24" w:rsidRDefault="00F8608E">
      <w:pPr>
        <w:pStyle w:val="Estilo"/>
      </w:pPr>
      <w:r>
        <w:t>VII. Utili</w:t>
      </w:r>
      <w:r>
        <w:t>zar los pasos peatonales a desnivel ubicados en vías de acceso controlado. En otras vías primarias no es obligatorio su uso si el paso a desnivel se encuentra a más de 30 metros del punto donde se realiza el cruce. Lo anterior, atendiendo a lo estipulado e</w:t>
      </w:r>
      <w:r>
        <w:t>n la fracción VI del presente artículo.</w:t>
      </w:r>
    </w:p>
    <w:p w:rsidR="00053B24" w:rsidRDefault="00053B24">
      <w:pPr>
        <w:pStyle w:val="Estilo"/>
      </w:pPr>
    </w:p>
    <w:p w:rsidR="00053B24" w:rsidRDefault="00F8608E">
      <w:pPr>
        <w:pStyle w:val="Estilo"/>
      </w:pPr>
      <w:r>
        <w:t>Los peatones que no cumplan con las obligaciones de este Reglamento, serán amonestados verbalmente por los agentes y orientados a conducirse de conformidad a las disposiciones aplicables.</w:t>
      </w:r>
    </w:p>
    <w:p w:rsidR="00053B24" w:rsidRDefault="00053B24">
      <w:pPr>
        <w:pStyle w:val="Estilo"/>
      </w:pPr>
    </w:p>
    <w:p w:rsidR="00053B24" w:rsidRDefault="00F8608E">
      <w:pPr>
        <w:pStyle w:val="Estilo"/>
      </w:pPr>
      <w:r>
        <w:t>Las autoridades correspond</w:t>
      </w:r>
      <w:r>
        <w:t>ientes tomarán las medidas que procedan para garantizar la integridad física y el tránsito seguro de los peatones, en particular, de las personas con discapacidad y movilidad limitada. Asimismo, realizarán las acciones necesarias para garantizar que las ví</w:t>
      </w:r>
      <w:r>
        <w:t>as peatonales, se encuentren libres de obstáculos que impidan el tránsito peatonal.</w:t>
      </w:r>
    </w:p>
    <w:p w:rsidR="00053B24" w:rsidRDefault="00053B24">
      <w:pPr>
        <w:pStyle w:val="Estilo"/>
      </w:pPr>
    </w:p>
    <w:p w:rsidR="00053B24" w:rsidRDefault="00F8608E">
      <w:pPr>
        <w:pStyle w:val="Estilo"/>
      </w:pPr>
      <w:r>
        <w:t>Artículo 6.- Para garantizar la seguridad de los peatones, los conductores de vehículos están obligados a otorgar:</w:t>
      </w:r>
    </w:p>
    <w:p w:rsidR="00053B24" w:rsidRDefault="00053B24">
      <w:pPr>
        <w:pStyle w:val="Estilo"/>
      </w:pPr>
    </w:p>
    <w:p w:rsidR="00053B24" w:rsidRDefault="00F8608E">
      <w:pPr>
        <w:pStyle w:val="Estilo"/>
      </w:pPr>
      <w:r>
        <w:t>I. Preferencia de paso en las intersecciones controlada</w:t>
      </w:r>
      <w:r>
        <w:t>s por semáforos, cuando:</w:t>
      </w:r>
    </w:p>
    <w:p w:rsidR="00053B24" w:rsidRDefault="00053B24">
      <w:pPr>
        <w:pStyle w:val="Estilo"/>
      </w:pPr>
    </w:p>
    <w:p w:rsidR="00053B24" w:rsidRDefault="00F8608E">
      <w:pPr>
        <w:pStyle w:val="Estilo"/>
      </w:pPr>
      <w:r>
        <w:t>a) La luz verde les otorgue el paso a los peatones;</w:t>
      </w:r>
    </w:p>
    <w:p w:rsidR="00053B24" w:rsidRDefault="00053B24">
      <w:pPr>
        <w:pStyle w:val="Estilo"/>
      </w:pPr>
    </w:p>
    <w:p w:rsidR="00053B24" w:rsidRDefault="00F8608E">
      <w:pPr>
        <w:pStyle w:val="Estilo"/>
      </w:pPr>
      <w:r>
        <w:t>b) Habiéndoles correspondido el paso de acuerdo con el ciclo del semáforo, no alcancen a cruzar completamente la vía; y</w:t>
      </w:r>
    </w:p>
    <w:p w:rsidR="00053B24" w:rsidRDefault="00053B24">
      <w:pPr>
        <w:pStyle w:val="Estilo"/>
      </w:pPr>
    </w:p>
    <w:p w:rsidR="00053B24" w:rsidRDefault="00F8608E">
      <w:pPr>
        <w:pStyle w:val="Estilo"/>
      </w:pPr>
      <w:r>
        <w:t xml:space="preserve">c) Los vehículos vayan a dar vuelta para incorporarse a </w:t>
      </w:r>
      <w:r>
        <w:t>otra vía y haya peatones cruzando ésta.</w:t>
      </w:r>
    </w:p>
    <w:p w:rsidR="00053B24" w:rsidRDefault="00053B24">
      <w:pPr>
        <w:pStyle w:val="Estilo"/>
      </w:pPr>
    </w:p>
    <w:p w:rsidR="00053B24" w:rsidRDefault="00F8608E">
      <w:pPr>
        <w:pStyle w:val="Estilo"/>
      </w:pPr>
      <w:r>
        <w:t>II. Preferencia de paso en las intersecciones que no cuenten con semáforos, siempre tendrán preferencia sobre el tránsito vehicular, independientemente de las reglas establecidas en el artículo 10; cuando haya peato</w:t>
      </w:r>
      <w:r>
        <w:t>nes esperando pasar, los conductores deberán parar y cederles el paso;</w:t>
      </w:r>
    </w:p>
    <w:p w:rsidR="00053B24" w:rsidRDefault="00053B24">
      <w:pPr>
        <w:pStyle w:val="Estilo"/>
      </w:pPr>
    </w:p>
    <w:p w:rsidR="00053B24" w:rsidRDefault="00F8608E">
      <w:pPr>
        <w:pStyle w:val="Estilo"/>
      </w:pPr>
      <w:r>
        <w:t>III. Prioridad de uso del arroyo vehicular, cuando:</w:t>
      </w:r>
    </w:p>
    <w:p w:rsidR="00053B24" w:rsidRDefault="00053B24">
      <w:pPr>
        <w:pStyle w:val="Estilo"/>
      </w:pPr>
    </w:p>
    <w:p w:rsidR="00053B24" w:rsidRDefault="00F8608E">
      <w:pPr>
        <w:pStyle w:val="Estilo"/>
      </w:pPr>
      <w:r>
        <w:t>a) No existan aceras en la vía; en caso de existir acotamiento o vías ciclistas, los peatones podrán circular del lado derecho de é</w:t>
      </w:r>
      <w:r>
        <w:t>stas; a falta de estas opciones transitarán por el extremo de la vía y en sentido contrario al flujo vehicular;</w:t>
      </w:r>
    </w:p>
    <w:p w:rsidR="00053B24" w:rsidRDefault="00053B24">
      <w:pPr>
        <w:pStyle w:val="Estilo"/>
      </w:pPr>
    </w:p>
    <w:p w:rsidR="00053B24" w:rsidRDefault="00F8608E">
      <w:pPr>
        <w:pStyle w:val="Estilo"/>
      </w:pPr>
      <w:r>
        <w:lastRenderedPageBreak/>
        <w:t>b) Las aceras estén impedidas para el libre tránsito peatonal por consecuencia de obras públicas o privadas, eventos que interfieran de forma t</w:t>
      </w:r>
      <w:r>
        <w:t>emporal la circulación o cuando el flujo de peatones supere la capacidad de la acera; la autoridad se asegurará de la implementación de espacios seguros para los transeúntes; mismas que estarán delimitadas, confinadas y señalizadas, conforme a la legislaci</w:t>
      </w:r>
      <w:r>
        <w:t>ón aplicable y por parte de quien genere las anomalías en la vía;</w:t>
      </w:r>
    </w:p>
    <w:p w:rsidR="00053B24" w:rsidRDefault="00053B24">
      <w:pPr>
        <w:pStyle w:val="Estilo"/>
      </w:pPr>
    </w:p>
    <w:p w:rsidR="00053B24" w:rsidRDefault="00F8608E">
      <w:pPr>
        <w:pStyle w:val="Estilo"/>
      </w:pPr>
      <w:r>
        <w:t>c) Transiten en comitivas organizadas, procesiones o filas escolares, debiendo circular en el sentido de la vía;</w:t>
      </w:r>
    </w:p>
    <w:p w:rsidR="00053B24" w:rsidRDefault="00053B24">
      <w:pPr>
        <w:pStyle w:val="Estilo"/>
      </w:pPr>
    </w:p>
    <w:p w:rsidR="00053B24" w:rsidRDefault="00F8608E">
      <w:pPr>
        <w:pStyle w:val="Estilo"/>
      </w:pPr>
      <w:r>
        <w:t xml:space="preserve">d) Remolquen algún objeto que impida la libre circulación de los demás </w:t>
      </w:r>
      <w:r>
        <w:t>peatones sobre la acera, debiendo circular en el primer carril y en el sentido de la vía; en caso que transiten en ciclovías y carriles preferenciales ciclistas deberán hacerlo pegado a la acera y en el sentido de la circulación ciclista;</w:t>
      </w:r>
    </w:p>
    <w:p w:rsidR="00053B24" w:rsidRDefault="00053B24">
      <w:pPr>
        <w:pStyle w:val="Estilo"/>
      </w:pPr>
    </w:p>
    <w:p w:rsidR="00053B24" w:rsidRDefault="00F8608E">
      <w:pPr>
        <w:pStyle w:val="Estilo"/>
      </w:pPr>
      <w:r>
        <w:t>e) Se utilicen v</w:t>
      </w:r>
      <w:r>
        <w:t>ehículos recreativos o ayudas técnicas, debiendo transitar por el primer carril de circulación de la vía; en estos casos, también se podrá hacer uso del acotamiento y vías ciclistas.</w:t>
      </w:r>
    </w:p>
    <w:p w:rsidR="00053B24" w:rsidRDefault="00053B24">
      <w:pPr>
        <w:pStyle w:val="Estilo"/>
      </w:pPr>
    </w:p>
    <w:p w:rsidR="00053B24" w:rsidRDefault="00F8608E">
      <w:pPr>
        <w:pStyle w:val="Estilo"/>
      </w:pPr>
      <w:r>
        <w:t xml:space="preserve">IV. Preferencia de paso cuando transiten por la acera y algún conductor </w:t>
      </w:r>
      <w:r>
        <w:t>deba cruzarla para entrar o salir de un predio o estacionamiento; y</w:t>
      </w:r>
    </w:p>
    <w:p w:rsidR="00053B24" w:rsidRDefault="00053B24">
      <w:pPr>
        <w:pStyle w:val="Estilo"/>
      </w:pPr>
    </w:p>
    <w:p w:rsidR="00053B24" w:rsidRDefault="00F8608E">
      <w:pPr>
        <w:pStyle w:val="Estilo"/>
      </w:pPr>
      <w:r>
        <w:t>V. Prioridad de uso en las calles de prioridad peatonal, dónde los peatones podrán circular en todo lo ancho de la vía y en cualquier sentido.</w:t>
      </w:r>
    </w:p>
    <w:p w:rsidR="00053B24" w:rsidRDefault="00053B24">
      <w:pPr>
        <w:pStyle w:val="Estilo"/>
      </w:pPr>
    </w:p>
    <w:p w:rsidR="00053B24" w:rsidRDefault="00F8608E">
      <w:pPr>
        <w:pStyle w:val="Estilo"/>
      </w:pPr>
      <w:r>
        <w:t>El conductor de un vehículo no motorizado q</w:t>
      </w:r>
      <w:r>
        <w:t>ue no respete la preferencia de paso y/o la prioridad de uso de los peatones de acuerdo a lo dispuesto en este artículo será amonestado y/o apercibido verbalmente por los agentes y orientado a conducirse de conformidad a las disposiciones aplicables.</w:t>
      </w:r>
    </w:p>
    <w:p w:rsidR="00053B24" w:rsidRDefault="00053B24">
      <w:pPr>
        <w:pStyle w:val="Estilo"/>
      </w:pPr>
    </w:p>
    <w:p w:rsidR="00053B24" w:rsidRDefault="00F8608E">
      <w:pPr>
        <w:pStyle w:val="Estilo"/>
      </w:pPr>
      <w:r>
        <w:t>El c</w:t>
      </w:r>
      <w:r>
        <w:t>onductor de un vehículo motorizado que no respete la preferencia de paso y/o la prioridad de uso de los peatones de acuerdo a lo dispuesto en este artículo será sancionado con base en la siguiente tabla:</w:t>
      </w:r>
    </w:p>
    <w:p w:rsidR="00053B24" w:rsidRDefault="00053B24">
      <w:pPr>
        <w:pStyle w:val="Estilo"/>
      </w:pPr>
    </w:p>
    <w:p w:rsidR="00053B24" w:rsidRDefault="00F8608E">
      <w:pPr>
        <w:pStyle w:val="Estilo"/>
      </w:pPr>
      <w:r>
        <w:t>(REFORMADA, G.O. 19 DE MARZO DE 2019)</w:t>
      </w:r>
    </w:p>
    <w:p w:rsidR="00053B24" w:rsidRDefault="00F8608E">
      <w:pPr>
        <w:pStyle w:val="Estilo"/>
      </w:pPr>
      <w:r>
        <w:t>Tipo de</w:t>
      </w:r>
      <w:r>
        <w:tab/>
      </w:r>
      <w:r>
        <w:tab/>
      </w:r>
      <w:r>
        <w:tab/>
        <w:t>San</w:t>
      </w:r>
      <w:r>
        <w:t>ción</w:t>
      </w:r>
      <w:r>
        <w:tab/>
      </w:r>
      <w:r>
        <w:tab/>
        <w:t>Sanción con</w:t>
      </w:r>
      <w:r>
        <w:tab/>
      </w:r>
      <w:r>
        <w:tab/>
        <w:t>Sanción con</w:t>
      </w:r>
    </w:p>
    <w:p w:rsidR="00053B24" w:rsidRDefault="00F8608E">
      <w:pPr>
        <w:pStyle w:val="Estilo"/>
      </w:pPr>
      <w:r>
        <w:t>Vehículo</w:t>
      </w:r>
      <w:r>
        <w:tab/>
      </w:r>
      <w:r>
        <w:tab/>
      </w:r>
      <w:r>
        <w:tab/>
        <w:t>con multa</w:t>
      </w:r>
      <w:r>
        <w:tab/>
      </w:r>
      <w:r>
        <w:tab/>
        <w:t>puntos de</w:t>
      </w:r>
      <w:r>
        <w:tab/>
      </w:r>
      <w:r>
        <w:tab/>
        <w:t>puntos de</w:t>
      </w:r>
    </w:p>
    <w:p w:rsidR="00053B24" w:rsidRDefault="00F8608E">
      <w:pPr>
        <w:pStyle w:val="Estilo"/>
      </w:pPr>
      <w:r>
        <w:tab/>
      </w:r>
      <w:r>
        <w:tab/>
      </w:r>
      <w:r>
        <w:tab/>
      </w:r>
      <w:r>
        <w:tab/>
        <w:t>equivalente</w:t>
      </w:r>
      <w:r>
        <w:tab/>
      </w:r>
      <w:r>
        <w:tab/>
        <w:t>penalización</w:t>
      </w:r>
      <w:r>
        <w:tab/>
      </w:r>
      <w:r>
        <w:tab/>
        <w:t>penalización</w:t>
      </w:r>
    </w:p>
    <w:p w:rsidR="00053B24" w:rsidRDefault="00F8608E">
      <w:pPr>
        <w:pStyle w:val="Estilo"/>
      </w:pPr>
      <w:r>
        <w:tab/>
      </w:r>
      <w:r>
        <w:tab/>
      </w:r>
      <w:r>
        <w:tab/>
      </w:r>
      <w:r>
        <w:tab/>
        <w:t>en veces la</w:t>
      </w:r>
      <w:r>
        <w:tab/>
      </w:r>
      <w:r>
        <w:tab/>
        <w:t>en licencia</w:t>
      </w:r>
      <w:r>
        <w:tab/>
      </w:r>
      <w:r>
        <w:tab/>
        <w:t>en matrícula</w:t>
      </w:r>
    </w:p>
    <w:p w:rsidR="00053B24" w:rsidRDefault="00F8608E">
      <w:pPr>
        <w:pStyle w:val="Estilo"/>
      </w:pPr>
      <w:r>
        <w:tab/>
      </w:r>
      <w:r>
        <w:tab/>
      </w:r>
      <w:r>
        <w:tab/>
      </w:r>
      <w:r>
        <w:tab/>
        <w:t>Unidad de</w:t>
      </w:r>
      <w:r>
        <w:tab/>
      </w:r>
      <w:r>
        <w:tab/>
        <w:t>para conducir</w:t>
      </w:r>
      <w:r>
        <w:tab/>
        <w:t>vehicular</w:t>
      </w:r>
    </w:p>
    <w:p w:rsidR="00053B24" w:rsidRDefault="00F8608E">
      <w:pPr>
        <w:pStyle w:val="Estilo"/>
      </w:pPr>
      <w:r>
        <w:tab/>
      </w:r>
      <w:r>
        <w:tab/>
      </w:r>
      <w:r>
        <w:tab/>
      </w:r>
      <w:r>
        <w:tab/>
        <w:t>Medida y</w:t>
      </w:r>
      <w:r>
        <w:tab/>
      </w:r>
      <w:r>
        <w:tab/>
      </w:r>
      <w:r>
        <w:tab/>
      </w:r>
      <w:r>
        <w:tab/>
      </w:r>
      <w:r>
        <w:tab/>
        <w:t>(por sistema</w:t>
      </w:r>
    </w:p>
    <w:p w:rsidR="00053B24" w:rsidRDefault="00F8608E">
      <w:pPr>
        <w:pStyle w:val="Estilo"/>
      </w:pPr>
      <w:r>
        <w:tab/>
      </w:r>
      <w:r>
        <w:tab/>
      </w:r>
      <w:r>
        <w:tab/>
      </w:r>
      <w:r>
        <w:tab/>
        <w:t>Actualización</w:t>
      </w:r>
      <w:r>
        <w:tab/>
      </w:r>
      <w:r>
        <w:tab/>
      </w:r>
      <w:r>
        <w:tab/>
      </w:r>
      <w:r>
        <w:tab/>
      </w:r>
      <w:r>
        <w:tab/>
      </w:r>
      <w:r>
        <w:t>tecnológico)</w:t>
      </w:r>
    </w:p>
    <w:p w:rsidR="00053B24" w:rsidRDefault="00F8608E">
      <w:pPr>
        <w:pStyle w:val="Estilo"/>
      </w:pPr>
      <w:r>
        <w:tab/>
      </w:r>
      <w:r>
        <w:tab/>
      </w:r>
      <w:r>
        <w:tab/>
      </w:r>
      <w:r>
        <w:tab/>
        <w:t>vigente</w:t>
      </w:r>
    </w:p>
    <w:p w:rsidR="00053B24" w:rsidRDefault="00053B24">
      <w:pPr>
        <w:pStyle w:val="Estilo"/>
      </w:pPr>
    </w:p>
    <w:p w:rsidR="00053B24" w:rsidRDefault="00F8608E">
      <w:pPr>
        <w:pStyle w:val="Estilo"/>
      </w:pPr>
      <w:r>
        <w:t>Conductores de</w:t>
      </w:r>
      <w:r>
        <w:tab/>
      </w:r>
      <w:r>
        <w:tab/>
        <w:t>10 a 20 veces</w:t>
      </w:r>
      <w:r>
        <w:tab/>
        <w:t>3 puntos</w:t>
      </w:r>
      <w:r>
        <w:tab/>
      </w:r>
      <w:r>
        <w:tab/>
        <w:t>1 punto</w:t>
      </w:r>
    </w:p>
    <w:p w:rsidR="00053B24" w:rsidRDefault="00F8608E">
      <w:pPr>
        <w:pStyle w:val="Estilo"/>
      </w:pPr>
      <w:r>
        <w:t>vehículos de uso</w:t>
      </w:r>
    </w:p>
    <w:p w:rsidR="00053B24" w:rsidRDefault="00F8608E">
      <w:pPr>
        <w:pStyle w:val="Estilo"/>
      </w:pPr>
      <w:r>
        <w:lastRenderedPageBreak/>
        <w:t>particular</w:t>
      </w:r>
    </w:p>
    <w:p w:rsidR="00053B24" w:rsidRDefault="00053B24">
      <w:pPr>
        <w:pStyle w:val="Estilo"/>
      </w:pPr>
    </w:p>
    <w:p w:rsidR="00053B24" w:rsidRDefault="00F8608E">
      <w:pPr>
        <w:pStyle w:val="Estilo"/>
      </w:pPr>
      <w:r>
        <w:t>Conductores de</w:t>
      </w:r>
      <w:r>
        <w:tab/>
      </w:r>
      <w:r>
        <w:tab/>
        <w:t>40 a 60 veces</w:t>
      </w:r>
      <w:r>
        <w:tab/>
        <w:t>3 puntos</w:t>
      </w:r>
    </w:p>
    <w:p w:rsidR="00053B24" w:rsidRDefault="00F8608E">
      <w:pPr>
        <w:pStyle w:val="Estilo"/>
      </w:pPr>
      <w:r>
        <w:t>vehículos de</w:t>
      </w:r>
    </w:p>
    <w:p w:rsidR="00053B24" w:rsidRDefault="00F8608E">
      <w:pPr>
        <w:pStyle w:val="Estilo"/>
      </w:pPr>
      <w:r>
        <w:t>transporte de</w:t>
      </w:r>
    </w:p>
    <w:p w:rsidR="00053B24" w:rsidRDefault="00F8608E">
      <w:pPr>
        <w:pStyle w:val="Estilo"/>
      </w:pPr>
      <w:r>
        <w:t>carga</w:t>
      </w:r>
    </w:p>
    <w:p w:rsidR="00053B24" w:rsidRDefault="00053B24">
      <w:pPr>
        <w:pStyle w:val="Estilo"/>
      </w:pPr>
    </w:p>
    <w:p w:rsidR="00053B24" w:rsidRDefault="00F8608E">
      <w:pPr>
        <w:pStyle w:val="Estilo"/>
      </w:pPr>
      <w:r>
        <w:t>Conductores de</w:t>
      </w:r>
      <w:r>
        <w:tab/>
      </w:r>
      <w:r>
        <w:tab/>
        <w:t>60 a 80 veces</w:t>
      </w:r>
      <w:r>
        <w:tab/>
        <w:t>3 puntos</w:t>
      </w:r>
    </w:p>
    <w:p w:rsidR="00053B24" w:rsidRDefault="00F8608E">
      <w:pPr>
        <w:pStyle w:val="Estilo"/>
      </w:pPr>
      <w:r>
        <w:t>vehículos de</w:t>
      </w:r>
    </w:p>
    <w:p w:rsidR="00053B24" w:rsidRDefault="00F8608E">
      <w:pPr>
        <w:pStyle w:val="Estilo"/>
      </w:pPr>
      <w:r>
        <w:t>transporte público</w:t>
      </w:r>
    </w:p>
    <w:p w:rsidR="00053B24" w:rsidRDefault="00F8608E">
      <w:pPr>
        <w:pStyle w:val="Estilo"/>
      </w:pPr>
      <w:r>
        <w:t xml:space="preserve">de </w:t>
      </w:r>
      <w:r>
        <w:t>pasajeros</w:t>
      </w:r>
    </w:p>
    <w:p w:rsidR="00053B24" w:rsidRDefault="00053B24">
      <w:pPr>
        <w:pStyle w:val="Estilo"/>
      </w:pPr>
    </w:p>
    <w:p w:rsidR="00053B24" w:rsidRDefault="00053B24">
      <w:pPr>
        <w:pStyle w:val="Estilo"/>
      </w:pPr>
    </w:p>
    <w:p w:rsidR="00053B24" w:rsidRDefault="00F8608E">
      <w:pPr>
        <w:pStyle w:val="Estilo"/>
      </w:pPr>
      <w:r>
        <w:t>CAPÍTULO II</w:t>
      </w:r>
    </w:p>
    <w:p w:rsidR="00053B24" w:rsidRDefault="00053B24">
      <w:pPr>
        <w:pStyle w:val="Estilo"/>
      </w:pPr>
    </w:p>
    <w:p w:rsidR="00053B24" w:rsidRDefault="00F8608E">
      <w:pPr>
        <w:pStyle w:val="Estilo"/>
      </w:pPr>
      <w:r>
        <w:t>DE LAS NORMAS GENERALES PARA LA CIRCULACIÓN DE VEHÍCULOS</w:t>
      </w:r>
    </w:p>
    <w:p w:rsidR="00053B24" w:rsidRDefault="00053B24">
      <w:pPr>
        <w:pStyle w:val="Estilo"/>
      </w:pPr>
    </w:p>
    <w:p w:rsidR="00053B24" w:rsidRDefault="00F8608E">
      <w:pPr>
        <w:pStyle w:val="Estilo"/>
      </w:pPr>
      <w:r>
        <w:t>Artículo 7.- En todo momento los conductores o pasajeros de vehículos deben contribuir a generar un ambiente de sana convivencia entre todos los usuarios de la vía; por lo q</w:t>
      </w:r>
      <w:r>
        <w:t>ue deben obedecer la señalización vial, las indicaciones de los agentes, del personal de apoyo vial o promotores voluntarios; y deben abstenerse de:</w:t>
      </w:r>
    </w:p>
    <w:p w:rsidR="00053B24" w:rsidRDefault="00053B24">
      <w:pPr>
        <w:pStyle w:val="Estilo"/>
      </w:pPr>
    </w:p>
    <w:p w:rsidR="00053B24" w:rsidRDefault="00F8608E">
      <w:pPr>
        <w:pStyle w:val="Estilo"/>
      </w:pPr>
      <w:r>
        <w:t>I. Insultar, denigrar o golpear al personal que desempeña labores de agilización del tránsito y aplicación</w:t>
      </w:r>
      <w:r>
        <w:t xml:space="preserve"> de las sanciones establecidas en este Reglamento;</w:t>
      </w:r>
    </w:p>
    <w:p w:rsidR="00053B24" w:rsidRDefault="00053B24">
      <w:pPr>
        <w:pStyle w:val="Estilo"/>
      </w:pPr>
    </w:p>
    <w:p w:rsidR="00053B24" w:rsidRDefault="00F8608E">
      <w:pPr>
        <w:pStyle w:val="Estilo"/>
      </w:pPr>
      <w:r>
        <w:t>II. Proferir vejaciones mediante utilización de señales visuales, audibles o de cualquier otro accesorio adherido al vehículo; golpear o realizar maniobras con el vehículo con objeto de intimidar o maltra</w:t>
      </w:r>
      <w:r>
        <w:t>tar físicamente a otro usuario de la vía; y</w:t>
      </w:r>
    </w:p>
    <w:p w:rsidR="00053B24" w:rsidRDefault="00053B24">
      <w:pPr>
        <w:pStyle w:val="Estilo"/>
      </w:pPr>
    </w:p>
    <w:p w:rsidR="00053B24" w:rsidRDefault="00F8608E">
      <w:pPr>
        <w:pStyle w:val="Estilo"/>
      </w:pPr>
      <w:r>
        <w:t>III. Utilizar la bocina (claxon) para un fin diferente al de evitar un hecho de tránsito, especialmente en condiciones de congestión vehicular, así como provocar ruido excesivo con el motor.</w:t>
      </w:r>
    </w:p>
    <w:p w:rsidR="00053B24" w:rsidRDefault="00053B24">
      <w:pPr>
        <w:pStyle w:val="Estilo"/>
      </w:pPr>
    </w:p>
    <w:p w:rsidR="00053B24" w:rsidRDefault="00F8608E">
      <w:pPr>
        <w:pStyle w:val="Estilo"/>
      </w:pPr>
      <w:r>
        <w:t>Los conductores que</w:t>
      </w:r>
      <w:r>
        <w:t xml:space="preserve"> realicen las acciones indicadas en las fracciones anteriores, serán sancionados en la forma siguiente:</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w:t>
      </w:r>
      <w:r>
        <w:t xml:space="preserve">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III</w:t>
      </w:r>
      <w:r>
        <w:tab/>
      </w:r>
      <w:r>
        <w:tab/>
      </w:r>
      <w:r>
        <w:tab/>
      </w:r>
      <w:r>
        <w:tab/>
        <w:t>5 a 10 veces</w:t>
      </w:r>
      <w:r>
        <w:tab/>
      </w:r>
      <w:r>
        <w:tab/>
      </w:r>
      <w:r>
        <w:tab/>
        <w:t>1 punto</w:t>
      </w:r>
    </w:p>
    <w:p w:rsidR="00053B24" w:rsidRDefault="00053B24">
      <w:pPr>
        <w:pStyle w:val="Estilo"/>
      </w:pPr>
    </w:p>
    <w:p w:rsidR="00053B24" w:rsidRDefault="00F8608E">
      <w:pPr>
        <w:pStyle w:val="Estilo"/>
      </w:pPr>
      <w:r>
        <w:lastRenderedPageBreak/>
        <w:t>I y II</w:t>
      </w:r>
      <w:r>
        <w:tab/>
      </w:r>
      <w:r>
        <w:tab/>
      </w:r>
      <w:r>
        <w:tab/>
      </w:r>
      <w:r>
        <w:tab/>
        <w:t>20 a 30 veces</w:t>
      </w:r>
      <w:r>
        <w:tab/>
      </w:r>
      <w:r>
        <w:tab/>
        <w:t>No aplica</w:t>
      </w:r>
    </w:p>
    <w:p w:rsidR="00053B24" w:rsidRDefault="00053B24">
      <w:pPr>
        <w:pStyle w:val="Estilo"/>
      </w:pPr>
    </w:p>
    <w:p w:rsidR="00053B24" w:rsidRDefault="00F8608E">
      <w:pPr>
        <w:pStyle w:val="Estilo"/>
      </w:pPr>
      <w:r>
        <w:t>En cuanto hace a las fracciones I y II, el agente remitirá al conductor con la autoridad competente.</w:t>
      </w:r>
    </w:p>
    <w:p w:rsidR="00053B24" w:rsidRDefault="00053B24">
      <w:pPr>
        <w:pStyle w:val="Estilo"/>
      </w:pPr>
    </w:p>
    <w:p w:rsidR="00053B24" w:rsidRDefault="00F8608E">
      <w:pPr>
        <w:pStyle w:val="Estilo"/>
      </w:pPr>
      <w:r>
        <w:t>Artículo 8.- Los conductores de todo tipo de vehículos deben:</w:t>
      </w:r>
    </w:p>
    <w:p w:rsidR="00053B24" w:rsidRDefault="00053B24">
      <w:pPr>
        <w:pStyle w:val="Estilo"/>
      </w:pPr>
    </w:p>
    <w:p w:rsidR="00053B24" w:rsidRDefault="00F8608E">
      <w:pPr>
        <w:pStyle w:val="Estilo"/>
      </w:pPr>
      <w:r>
        <w:t>I. Obedecer las indicaciones de los agentes, personal de apoyo vial, promotores voluntarios, así como respetar la señalización vial de acuerdo a lo estipulado en el anexo de los dispositivos para el control del tránsito del presente reglamento;</w:t>
      </w:r>
    </w:p>
    <w:p w:rsidR="00053B24" w:rsidRDefault="00053B24">
      <w:pPr>
        <w:pStyle w:val="Estilo"/>
      </w:pPr>
    </w:p>
    <w:p w:rsidR="00053B24" w:rsidRDefault="00F8608E">
      <w:pPr>
        <w:pStyle w:val="Estilo"/>
      </w:pPr>
      <w:r>
        <w:t xml:space="preserve">II. Tomar </w:t>
      </w:r>
      <w:r>
        <w:t>las máximas precauciones a su alcance cuando existan peatones sobre el arroyo vehicular, reducir la velocidad o parar para permitir el paso a peatones, especialmente en zonas escolares o en calles de prioridad peatonal;</w:t>
      </w:r>
    </w:p>
    <w:p w:rsidR="00053B24" w:rsidRDefault="00053B24">
      <w:pPr>
        <w:pStyle w:val="Estilo"/>
      </w:pPr>
    </w:p>
    <w:p w:rsidR="00053B24" w:rsidRDefault="00F8608E">
      <w:pPr>
        <w:pStyle w:val="Estilo"/>
      </w:pPr>
      <w:r>
        <w:t>III. Compartir los carriles de circ</w:t>
      </w:r>
      <w:r>
        <w:t xml:space="preserve">ulación de manera responsable con los demás vehículos, por lo que se debe cambiar de carriles de forma escalonada y tomar el carril extremo correspondiente anticipadamente cuando se pretenda dar vuelta, considerando lo especificado en la fracción VIII del </w:t>
      </w:r>
      <w:r>
        <w:t>(sic) este artículo;</w:t>
      </w:r>
    </w:p>
    <w:p w:rsidR="00053B24" w:rsidRDefault="00053B24">
      <w:pPr>
        <w:pStyle w:val="Estilo"/>
      </w:pPr>
    </w:p>
    <w:p w:rsidR="00053B24" w:rsidRDefault="00F8608E">
      <w:pPr>
        <w:pStyle w:val="Estilo"/>
      </w:pPr>
      <w:r>
        <w:t>IV. Circular en el sentido que indique la vía; tratándose de vías reversibles, respetar los tramos y horarios que determine la autoridad competente y en caso de tratarse de vías de doble sentido, circular en el costado derecho de la v</w:t>
      </w:r>
      <w:r>
        <w:t>ía, evitando deslumbrar a los conductores del sentido contrario;</w:t>
      </w:r>
    </w:p>
    <w:p w:rsidR="00053B24" w:rsidRDefault="00053B24">
      <w:pPr>
        <w:pStyle w:val="Estilo"/>
      </w:pPr>
    </w:p>
    <w:p w:rsidR="00053B24" w:rsidRDefault="00F8608E">
      <w:pPr>
        <w:pStyle w:val="Estilo"/>
      </w:pPr>
      <w:r>
        <w:t>V. Rebasar otro vehículo sólo por el lado izquierdo; en el caso de vehículos motorizados que adelanten a ciclistas o motociclistas deben otorgar al menos la distancia de 1.50 metros de separ</w:t>
      </w:r>
      <w:r>
        <w:t>ación lateral;</w:t>
      </w:r>
    </w:p>
    <w:p w:rsidR="00053B24" w:rsidRDefault="00053B24">
      <w:pPr>
        <w:pStyle w:val="Estilo"/>
      </w:pPr>
    </w:p>
    <w:p w:rsidR="00053B24" w:rsidRDefault="00F8608E">
      <w:pPr>
        <w:pStyle w:val="Estilo"/>
      </w:pPr>
      <w:r>
        <w:t>VI. Alinearse a la derecha y reducir la velocidad cuando otro vehículo intente adelantarlo;</w:t>
      </w:r>
    </w:p>
    <w:p w:rsidR="00053B24" w:rsidRDefault="00053B24">
      <w:pPr>
        <w:pStyle w:val="Estilo"/>
      </w:pPr>
    </w:p>
    <w:p w:rsidR="00053B24" w:rsidRDefault="00F8608E">
      <w:pPr>
        <w:pStyle w:val="Estilo"/>
      </w:pPr>
      <w:r>
        <w:t>VII. Conservar respecto al vehículo que le preceda, una distancia razonable que garantice la detención oportuna en caso de que éste frene intempest</w:t>
      </w:r>
      <w:r>
        <w:t>ivamente;</w:t>
      </w:r>
    </w:p>
    <w:p w:rsidR="00053B24" w:rsidRDefault="00053B24">
      <w:pPr>
        <w:pStyle w:val="Estilo"/>
      </w:pPr>
    </w:p>
    <w:p w:rsidR="00053B24" w:rsidRDefault="00F8608E">
      <w:pPr>
        <w:pStyle w:val="Estilo"/>
      </w:pPr>
      <w:r>
        <w:t>VIII. Indicar la dirección de su giro o cambio de carril, mediante luces direccionales, en caso de vehículos no motorizados, podrá indicarse mediante señas;</w:t>
      </w:r>
    </w:p>
    <w:p w:rsidR="00053B24" w:rsidRDefault="00053B24">
      <w:pPr>
        <w:pStyle w:val="Estilo"/>
      </w:pPr>
    </w:p>
    <w:p w:rsidR="00053B24" w:rsidRDefault="00F8608E">
      <w:pPr>
        <w:pStyle w:val="Estilo"/>
      </w:pPr>
      <w:r>
        <w:t>IX. Reducir la velocidad para conservar una distancia prudente y permitir el movimiento</w:t>
      </w:r>
      <w:r>
        <w:t>, cuando otro vehículo pretenda incorporarse a su carril y éste lo ha indicado con las luces direccionales;</w:t>
      </w:r>
    </w:p>
    <w:p w:rsidR="00053B24" w:rsidRDefault="00053B24">
      <w:pPr>
        <w:pStyle w:val="Estilo"/>
      </w:pPr>
    </w:p>
    <w:p w:rsidR="00053B24" w:rsidRDefault="00F8608E">
      <w:pPr>
        <w:pStyle w:val="Estilo"/>
      </w:pPr>
      <w:r>
        <w:t>X. Dar prioridad a los vehículos de emergencia que circulen con las señales luminosas y audibles encendidas, debiendo disminuir la velocidad para d</w:t>
      </w:r>
      <w:r>
        <w:t>espejar el camino y procurar alinearse hacia la derecha;</w:t>
      </w:r>
    </w:p>
    <w:p w:rsidR="00053B24" w:rsidRDefault="00053B24">
      <w:pPr>
        <w:pStyle w:val="Estilo"/>
      </w:pPr>
    </w:p>
    <w:p w:rsidR="00053B24" w:rsidRDefault="00F8608E">
      <w:pPr>
        <w:pStyle w:val="Estilo"/>
      </w:pPr>
      <w:r>
        <w:t>XI. Disminuir su velocidad y tomar todas las precauciones necesarias cuando encuentren un vehículo de transporte escolar realizando maniobras de ascenso y descenso de escolares;</w:t>
      </w:r>
    </w:p>
    <w:p w:rsidR="00053B24" w:rsidRDefault="00053B24">
      <w:pPr>
        <w:pStyle w:val="Estilo"/>
      </w:pPr>
    </w:p>
    <w:p w:rsidR="00053B24" w:rsidRDefault="00F8608E">
      <w:pPr>
        <w:pStyle w:val="Estilo"/>
      </w:pPr>
      <w:r>
        <w:t xml:space="preserve">XII. Cuando </w:t>
      </w:r>
      <w:r>
        <w:t>transiten en zonas escolares:</w:t>
      </w:r>
    </w:p>
    <w:p w:rsidR="00053B24" w:rsidRDefault="00053B24">
      <w:pPr>
        <w:pStyle w:val="Estilo"/>
      </w:pPr>
    </w:p>
    <w:p w:rsidR="00053B24" w:rsidRDefault="00F8608E">
      <w:pPr>
        <w:pStyle w:val="Estilo"/>
      </w:pPr>
      <w:r>
        <w:t>a) Disminuir su velocidad y extremar precauciones, respetando la señalización vial y dispositivos para el control del tránsito correspondientes que indican la velocidad máxima permitida y cruce de peatones;</w:t>
      </w:r>
    </w:p>
    <w:p w:rsidR="00053B24" w:rsidRDefault="00053B24">
      <w:pPr>
        <w:pStyle w:val="Estilo"/>
      </w:pPr>
    </w:p>
    <w:p w:rsidR="00053B24" w:rsidRDefault="00F8608E">
      <w:pPr>
        <w:pStyle w:val="Estilo"/>
      </w:pPr>
      <w:r>
        <w:t xml:space="preserve">b) Parar y ceder </w:t>
      </w:r>
      <w:r>
        <w:t>el paso a los escolares; y</w:t>
      </w:r>
    </w:p>
    <w:p w:rsidR="00053B24" w:rsidRDefault="00053B24">
      <w:pPr>
        <w:pStyle w:val="Estilo"/>
      </w:pPr>
    </w:p>
    <w:p w:rsidR="00053B24" w:rsidRDefault="00F8608E">
      <w:pPr>
        <w:pStyle w:val="Estilo"/>
      </w:pPr>
      <w:r>
        <w:t>c) Obedecer las indicaciones de los agentes o de los promotores voluntarios.</w:t>
      </w:r>
    </w:p>
    <w:p w:rsidR="00053B24" w:rsidRDefault="00053B24">
      <w:pPr>
        <w:pStyle w:val="Estilo"/>
      </w:pPr>
    </w:p>
    <w:p w:rsidR="00053B24" w:rsidRDefault="00F8608E">
      <w:pPr>
        <w:pStyle w:val="Estilo"/>
      </w:pPr>
      <w:r>
        <w:t>XIII. Cuando transiten por intersecciones con vías férreas:</w:t>
      </w:r>
    </w:p>
    <w:p w:rsidR="00053B24" w:rsidRDefault="00053B24">
      <w:pPr>
        <w:pStyle w:val="Estilo"/>
      </w:pPr>
    </w:p>
    <w:p w:rsidR="00053B24" w:rsidRDefault="00F8608E">
      <w:pPr>
        <w:pStyle w:val="Estilo"/>
      </w:pPr>
      <w:r>
        <w:t xml:space="preserve">a) Disminuir la velocidad del vehículo a treinta kilómetros por hora, a una distancia de </w:t>
      </w:r>
      <w:r>
        <w:t>cincuenta metros antes de cruzar vías férreas; y</w:t>
      </w:r>
    </w:p>
    <w:p w:rsidR="00053B24" w:rsidRDefault="00053B24">
      <w:pPr>
        <w:pStyle w:val="Estilo"/>
      </w:pPr>
    </w:p>
    <w:p w:rsidR="00053B24" w:rsidRDefault="00F8608E">
      <w:pPr>
        <w:pStyle w:val="Estilo"/>
      </w:pPr>
      <w:r>
        <w:t>b) Realizar alto a una distancia de cinco metros antes de las vías y mantenerse en esa forma si el ferrocarril se encuentra a una distancia menor a doscientos metros en dirección al crucero.</w:t>
      </w:r>
    </w:p>
    <w:p w:rsidR="00053B24" w:rsidRDefault="00053B24">
      <w:pPr>
        <w:pStyle w:val="Estilo"/>
      </w:pPr>
    </w:p>
    <w:p w:rsidR="00053B24" w:rsidRDefault="00F8608E">
      <w:pPr>
        <w:pStyle w:val="Estilo"/>
      </w:pPr>
      <w:r>
        <w:t xml:space="preserve">(REFORMADA, </w:t>
      </w:r>
      <w:r>
        <w:t>G.O. 19 DE MARZO DE 2019)</w:t>
      </w:r>
    </w:p>
    <w:p w:rsidR="00053B24" w:rsidRDefault="00F8608E">
      <w:pPr>
        <w:pStyle w:val="Estilo"/>
      </w:pPr>
      <w:r>
        <w:t xml:space="preserve">XIV.- Realizar el ascenso y descenso propio o de los ocupantes del vehículo contiguo a la acera. En caso de que algún ocupante del vehículo tenga que hacerlo del lado contiguo al carril vehicular inmediato, extremará precauciones </w:t>
      </w:r>
      <w:r>
        <w:t>al abrir o cerrar las portezuelas, sin sobrepasar las rayas de división de carril de manera que no haga un corte de circulación.</w:t>
      </w:r>
    </w:p>
    <w:p w:rsidR="00053B24" w:rsidRDefault="00053B24">
      <w:pPr>
        <w:pStyle w:val="Estilo"/>
      </w:pPr>
    </w:p>
    <w:p w:rsidR="00053B24" w:rsidRDefault="00F8608E">
      <w:pPr>
        <w:pStyle w:val="Estilo"/>
      </w:pPr>
      <w:r>
        <w:t>Los conductores de vehículos no motorizados que no cumplan con las obligaciones estipuladas en el presente artículo, de acuerd</w:t>
      </w:r>
      <w:r>
        <w:t>o a la naturaleza de su vehículo, serán amonestados verbalmente por los agentes y orientados a conducirse de conformidad con lo establecido por las disposiciones aplicables.</w:t>
      </w:r>
    </w:p>
    <w:p w:rsidR="00053B24" w:rsidRDefault="00053B24">
      <w:pPr>
        <w:pStyle w:val="Estilo"/>
      </w:pPr>
    </w:p>
    <w:p w:rsidR="00053B24" w:rsidRDefault="00F8608E">
      <w:pPr>
        <w:pStyle w:val="Estilo"/>
      </w:pPr>
      <w:r>
        <w:t>El incumplimiento de las obligaciones dispuestas en este artículo por parte de co</w:t>
      </w:r>
      <w:r>
        <w:t>nductores de vehículos motorizados se sancionará con base en la siguiente tabla:</w:t>
      </w:r>
    </w:p>
    <w:p w:rsidR="00053B24" w:rsidRDefault="00053B24">
      <w:pPr>
        <w:pStyle w:val="Estilo"/>
      </w:pPr>
    </w:p>
    <w:p w:rsidR="00053B24" w:rsidRDefault="00F8608E">
      <w:pPr>
        <w:pStyle w:val="Estilo"/>
      </w:pPr>
      <w:r>
        <w:t>(REFORMADA, G.O. 19 DE MARZO DE 2019)</w:t>
      </w:r>
    </w:p>
    <w:p w:rsidR="00053B24" w:rsidRDefault="00F8608E">
      <w:pPr>
        <w:pStyle w:val="Estilo"/>
      </w:pPr>
      <w:r>
        <w:t>Fracción</w:t>
      </w:r>
      <w:r>
        <w:tab/>
      </w:r>
      <w:r>
        <w:tab/>
        <w:t>Sanción</w:t>
      </w:r>
      <w:r>
        <w:tab/>
      </w:r>
      <w:r>
        <w:tab/>
        <w:t>Sanción con</w:t>
      </w:r>
      <w:r>
        <w:tab/>
      </w:r>
      <w:r>
        <w:tab/>
        <w:t>Sanción con</w:t>
      </w:r>
    </w:p>
    <w:p w:rsidR="00053B24" w:rsidRDefault="00F8608E">
      <w:pPr>
        <w:pStyle w:val="Estilo"/>
      </w:pPr>
      <w:r>
        <w:tab/>
      </w:r>
      <w:r>
        <w:tab/>
      </w:r>
      <w:r>
        <w:tab/>
        <w:t>con multa</w:t>
      </w:r>
      <w:r>
        <w:tab/>
      </w:r>
      <w:r>
        <w:tab/>
        <w:t>puntos de</w:t>
      </w:r>
      <w:r>
        <w:tab/>
      </w:r>
      <w:r>
        <w:tab/>
        <w:t>puntos de</w:t>
      </w:r>
    </w:p>
    <w:p w:rsidR="00053B24" w:rsidRDefault="00F8608E">
      <w:pPr>
        <w:pStyle w:val="Estilo"/>
      </w:pPr>
      <w:r>
        <w:tab/>
      </w:r>
      <w:r>
        <w:tab/>
      </w:r>
      <w:r>
        <w:tab/>
        <w:t>equivalente</w:t>
      </w:r>
      <w:r>
        <w:tab/>
      </w:r>
      <w:r>
        <w:tab/>
        <w:t>penalización</w:t>
      </w:r>
      <w:r>
        <w:tab/>
      </w:r>
      <w:r>
        <w:tab/>
        <w:t>penalización</w:t>
      </w:r>
    </w:p>
    <w:p w:rsidR="00053B24" w:rsidRDefault="00F8608E">
      <w:pPr>
        <w:pStyle w:val="Estilo"/>
      </w:pPr>
      <w:r>
        <w:tab/>
      </w:r>
      <w:r>
        <w:tab/>
      </w:r>
      <w:r>
        <w:tab/>
        <w:t>en veces la</w:t>
      </w:r>
      <w:r>
        <w:tab/>
      </w:r>
      <w:r>
        <w:tab/>
        <w:t>en licencia</w:t>
      </w:r>
      <w:r>
        <w:tab/>
      </w:r>
      <w:r>
        <w:tab/>
        <w:t>en matrícula</w:t>
      </w:r>
    </w:p>
    <w:p w:rsidR="00053B24" w:rsidRDefault="00F8608E">
      <w:pPr>
        <w:pStyle w:val="Estilo"/>
      </w:pPr>
      <w:r>
        <w:tab/>
      </w:r>
      <w:r>
        <w:tab/>
      </w:r>
      <w:r>
        <w:tab/>
        <w:t>Unidad de</w:t>
      </w:r>
      <w:r>
        <w:tab/>
      </w:r>
      <w:r>
        <w:tab/>
        <w:t>para conducir</w:t>
      </w:r>
      <w:r>
        <w:tab/>
        <w:t>vehicular</w:t>
      </w:r>
    </w:p>
    <w:p w:rsidR="00053B24" w:rsidRDefault="00F8608E">
      <w:pPr>
        <w:pStyle w:val="Estilo"/>
      </w:pPr>
      <w:r>
        <w:lastRenderedPageBreak/>
        <w:tab/>
      </w:r>
      <w:r>
        <w:tab/>
      </w:r>
      <w:r>
        <w:tab/>
        <w:t>Medida y</w:t>
      </w:r>
      <w:r>
        <w:tab/>
      </w:r>
      <w:r>
        <w:tab/>
      </w:r>
      <w:r>
        <w:tab/>
      </w:r>
      <w:r>
        <w:tab/>
      </w:r>
      <w:r>
        <w:tab/>
        <w:t>(por sistema</w:t>
      </w:r>
    </w:p>
    <w:p w:rsidR="00053B24" w:rsidRDefault="00F8608E">
      <w:pPr>
        <w:pStyle w:val="Estilo"/>
      </w:pPr>
      <w:r>
        <w:tab/>
      </w:r>
      <w:r>
        <w:tab/>
      </w:r>
      <w:r>
        <w:tab/>
        <w:t>Actualización</w:t>
      </w:r>
      <w:r>
        <w:tab/>
      </w:r>
      <w:r>
        <w:tab/>
      </w:r>
      <w:r>
        <w:tab/>
      </w:r>
      <w:r>
        <w:tab/>
      </w:r>
      <w:r>
        <w:tab/>
        <w:t>tecnológico)</w:t>
      </w:r>
    </w:p>
    <w:p w:rsidR="00053B24" w:rsidRDefault="00F8608E">
      <w:pPr>
        <w:pStyle w:val="Estilo"/>
      </w:pPr>
      <w:r>
        <w:tab/>
      </w:r>
      <w:r>
        <w:tab/>
      </w:r>
      <w:r>
        <w:tab/>
        <w:t>vigente</w:t>
      </w:r>
    </w:p>
    <w:p w:rsidR="00053B24" w:rsidRDefault="00053B24">
      <w:pPr>
        <w:pStyle w:val="Estilo"/>
      </w:pPr>
    </w:p>
    <w:p w:rsidR="00053B24" w:rsidRDefault="00F8608E">
      <w:pPr>
        <w:pStyle w:val="Estilo"/>
      </w:pPr>
      <w:r>
        <w:t>III, V, VI, VII,</w:t>
      </w:r>
      <w:r>
        <w:tab/>
      </w:r>
      <w:r>
        <w:tab/>
        <w:t>5 a 10 veces</w:t>
      </w:r>
      <w:r>
        <w:tab/>
      </w:r>
      <w:r>
        <w:tab/>
        <w:t>3 puntos</w:t>
      </w:r>
      <w:r>
        <w:tab/>
      </w:r>
      <w:r>
        <w:tab/>
        <w:t>1 punto</w:t>
      </w:r>
    </w:p>
    <w:p w:rsidR="00053B24" w:rsidRDefault="00F8608E">
      <w:pPr>
        <w:pStyle w:val="Estilo"/>
      </w:pPr>
      <w:r>
        <w:t>VIII, IX, XIII,</w:t>
      </w:r>
    </w:p>
    <w:p w:rsidR="00053B24" w:rsidRDefault="00F8608E">
      <w:pPr>
        <w:pStyle w:val="Estilo"/>
      </w:pPr>
      <w:r>
        <w:t>XIV</w:t>
      </w:r>
    </w:p>
    <w:p w:rsidR="00053B24" w:rsidRDefault="00053B24">
      <w:pPr>
        <w:pStyle w:val="Estilo"/>
      </w:pPr>
    </w:p>
    <w:p w:rsidR="00053B24" w:rsidRDefault="00F8608E">
      <w:pPr>
        <w:pStyle w:val="Estilo"/>
      </w:pPr>
      <w:r>
        <w:t>I, II, IV, X,</w:t>
      </w:r>
      <w:r>
        <w:tab/>
      </w:r>
      <w:r>
        <w:tab/>
        <w:t>10 a 20 veces</w:t>
      </w:r>
      <w:r>
        <w:tab/>
        <w:t>3 puntos</w:t>
      </w:r>
      <w:r>
        <w:tab/>
      </w:r>
      <w:r>
        <w:tab/>
        <w:t xml:space="preserve">1 </w:t>
      </w:r>
      <w:r>
        <w:t>punto</w:t>
      </w:r>
    </w:p>
    <w:p w:rsidR="00053B24" w:rsidRDefault="00F8608E">
      <w:pPr>
        <w:pStyle w:val="Estilo"/>
      </w:pPr>
      <w:r>
        <w:t>XI, XII</w:t>
      </w:r>
    </w:p>
    <w:p w:rsidR="00053B24" w:rsidRDefault="00053B24">
      <w:pPr>
        <w:pStyle w:val="Estilo"/>
      </w:pPr>
    </w:p>
    <w:p w:rsidR="00053B24" w:rsidRDefault="00F8608E">
      <w:pPr>
        <w:pStyle w:val="Estilo"/>
      </w:pPr>
      <w:r>
        <w:t>Artículo 9.- Los conductores de vehículos deberán respetar los límites de velocidad establecidos en la señalización vial. A falta de señalamiento restrictivo específico, los límites de velocidad se establecerán de acuerdo a lo siguiente:</w:t>
      </w:r>
    </w:p>
    <w:p w:rsidR="00053B24" w:rsidRDefault="00053B24">
      <w:pPr>
        <w:pStyle w:val="Estilo"/>
      </w:pPr>
    </w:p>
    <w:p w:rsidR="00053B24" w:rsidRDefault="00F8608E">
      <w:pPr>
        <w:pStyle w:val="Estilo"/>
      </w:pPr>
      <w:r>
        <w:t>I.</w:t>
      </w:r>
      <w:r>
        <w:t xml:space="preserve"> En los carriles centrales de las vías de acceso controlado la velocidad máxima será de 80 kilómetros por hora;</w:t>
      </w:r>
    </w:p>
    <w:p w:rsidR="00053B24" w:rsidRDefault="00053B24">
      <w:pPr>
        <w:pStyle w:val="Estilo"/>
      </w:pPr>
    </w:p>
    <w:p w:rsidR="00053B24" w:rsidRDefault="00F8608E">
      <w:pPr>
        <w:pStyle w:val="Estilo"/>
      </w:pPr>
      <w:r>
        <w:t>II. En vías primarias la velocidad máxima será de 50 kilómetros por hora;</w:t>
      </w:r>
    </w:p>
    <w:p w:rsidR="00053B24" w:rsidRDefault="00053B24">
      <w:pPr>
        <w:pStyle w:val="Estilo"/>
      </w:pPr>
    </w:p>
    <w:p w:rsidR="00053B24" w:rsidRDefault="00F8608E">
      <w:pPr>
        <w:pStyle w:val="Estilo"/>
      </w:pPr>
      <w:r>
        <w:t xml:space="preserve">III. En vías secundarias incluyendo las laterales de vías de acceso </w:t>
      </w:r>
      <w:r>
        <w:t>controlado, la velocidad máxima será de 40 kilómetros por hora;</w:t>
      </w:r>
    </w:p>
    <w:p w:rsidR="00053B24" w:rsidRDefault="00053B24">
      <w:pPr>
        <w:pStyle w:val="Estilo"/>
      </w:pPr>
    </w:p>
    <w:p w:rsidR="00053B24" w:rsidRDefault="00F8608E">
      <w:pPr>
        <w:pStyle w:val="Estilo"/>
      </w:pPr>
      <w:r>
        <w:t>IV. En zonas de tránsito calmado la velocidad será de 30 kilómetros por hora;</w:t>
      </w:r>
    </w:p>
    <w:p w:rsidR="00053B24" w:rsidRDefault="00053B24">
      <w:pPr>
        <w:pStyle w:val="Estilo"/>
      </w:pPr>
    </w:p>
    <w:p w:rsidR="00053B24" w:rsidRDefault="00F8608E">
      <w:pPr>
        <w:pStyle w:val="Estilo"/>
      </w:pPr>
      <w:r>
        <w:t>V. En zonas escolares, de hospitales, de asilos, de albergues y casas hogar, la velocidad máxima será de 20 kiló</w:t>
      </w:r>
      <w:r>
        <w:t>metros por hora; y</w:t>
      </w:r>
    </w:p>
    <w:p w:rsidR="00053B24" w:rsidRDefault="00053B24">
      <w:pPr>
        <w:pStyle w:val="Estilo"/>
      </w:pPr>
    </w:p>
    <w:p w:rsidR="00053B24" w:rsidRDefault="00F8608E">
      <w:pPr>
        <w:pStyle w:val="Estilo"/>
      </w:pPr>
      <w:r>
        <w:t>VI. En estacionamientos y en vías peatonales en las cuales se permita el acceso a vehículos la velocidad máxima será de 10 kilómetros por hora.</w:t>
      </w:r>
    </w:p>
    <w:p w:rsidR="00053B24" w:rsidRDefault="00053B24">
      <w:pPr>
        <w:pStyle w:val="Estilo"/>
      </w:pPr>
    </w:p>
    <w:p w:rsidR="00053B24" w:rsidRDefault="00F8608E">
      <w:pPr>
        <w:pStyle w:val="Estilo"/>
      </w:pPr>
      <w:r>
        <w:t>Los conductores de vehículos no motorizados que no cumplan con las obligaciones estipuladas</w:t>
      </w:r>
      <w:r>
        <w:t xml:space="preserve"> en el presente artículo, serán amonestados verbalmente por los agentes y orientados a conducirse de conformidad con lo establecido por las disposiciones aplicables.</w:t>
      </w:r>
    </w:p>
    <w:p w:rsidR="00053B24" w:rsidRDefault="00053B24">
      <w:pPr>
        <w:pStyle w:val="Estilo"/>
      </w:pPr>
    </w:p>
    <w:p w:rsidR="00053B24" w:rsidRDefault="00F8608E">
      <w:pPr>
        <w:pStyle w:val="Estilo"/>
      </w:pPr>
      <w:r>
        <w:t>(ADICIONADO, G.O. 19 DE MARZO DE 2019)</w:t>
      </w:r>
    </w:p>
    <w:p w:rsidR="00053B24" w:rsidRDefault="00F8608E">
      <w:pPr>
        <w:pStyle w:val="Estilo"/>
      </w:pPr>
      <w:r>
        <w:t xml:space="preserve">El Agente autorizado podrá realizar la infracción </w:t>
      </w:r>
      <w:r>
        <w:t>con apoyo de sistemas tecnológicos y equipos electrónicos.</w:t>
      </w:r>
    </w:p>
    <w:p w:rsidR="00053B24" w:rsidRDefault="00053B24">
      <w:pPr>
        <w:pStyle w:val="Estilo"/>
      </w:pPr>
    </w:p>
    <w:p w:rsidR="00053B24" w:rsidRDefault="00F8608E">
      <w:pPr>
        <w:pStyle w:val="Estilo"/>
      </w:pPr>
      <w:r>
        <w:t>(ADICIONADO [N, DE E, REFORMADO], G.O. 19 DE MARZO DE 2019)</w:t>
      </w:r>
    </w:p>
    <w:p w:rsidR="00053B24" w:rsidRDefault="00F8608E">
      <w:pPr>
        <w:pStyle w:val="Estilo"/>
      </w:pPr>
      <w:r>
        <w:t>El incumplimiento de las obligaciones dispuestas en este artículo por parte de conductores de vehículos motorizados se sancionará con ba</w:t>
      </w:r>
      <w:r>
        <w:t xml:space="preserve">se en la siguiente tabla, aplicando la sanción máxima con una penalización de 5 puntos en matrícula vehicular cuando se rebase el límite de velocidad por más de 40% de la velocidad </w:t>
      </w:r>
      <w:r>
        <w:lastRenderedPageBreak/>
        <w:t>máxima autorizada, de acuerdo con la información captada por sistema tecnol</w:t>
      </w:r>
      <w:r>
        <w:t>ógico.</w:t>
      </w:r>
    </w:p>
    <w:p w:rsidR="00053B24" w:rsidRDefault="00053B24">
      <w:pPr>
        <w:pStyle w:val="Estilo"/>
      </w:pPr>
    </w:p>
    <w:p w:rsidR="00053B24" w:rsidRDefault="00F8608E">
      <w:pPr>
        <w:pStyle w:val="Estilo"/>
      </w:pPr>
      <w:r>
        <w:t>(REFORMADA, G.O. 19 DE MARZO DE 2019)</w:t>
      </w:r>
    </w:p>
    <w:p w:rsidR="00053B24" w:rsidRDefault="00F8608E">
      <w:pPr>
        <w:pStyle w:val="Estilo"/>
      </w:pPr>
      <w:r>
        <w:t>Fracción</w:t>
      </w:r>
      <w:r>
        <w:tab/>
      </w:r>
      <w:r>
        <w:tab/>
        <w:t>Sanción</w:t>
      </w:r>
      <w:r>
        <w:tab/>
      </w:r>
      <w:r>
        <w:tab/>
        <w:t>Sanción con</w:t>
      </w:r>
      <w:r>
        <w:tab/>
      </w:r>
      <w:r>
        <w:tab/>
        <w:t>Sanción con</w:t>
      </w:r>
    </w:p>
    <w:p w:rsidR="00053B24" w:rsidRDefault="00F8608E">
      <w:pPr>
        <w:pStyle w:val="Estilo"/>
      </w:pPr>
      <w:r>
        <w:tab/>
      </w:r>
      <w:r>
        <w:tab/>
      </w:r>
      <w:r>
        <w:tab/>
        <w:t>con multa</w:t>
      </w:r>
      <w:r>
        <w:tab/>
      </w:r>
      <w:r>
        <w:tab/>
        <w:t>puntos de</w:t>
      </w:r>
      <w:r>
        <w:tab/>
      </w:r>
      <w:r>
        <w:tab/>
        <w:t>puntos de</w:t>
      </w:r>
    </w:p>
    <w:p w:rsidR="00053B24" w:rsidRDefault="00F8608E">
      <w:pPr>
        <w:pStyle w:val="Estilo"/>
      </w:pPr>
      <w:r>
        <w:tab/>
      </w:r>
      <w:r>
        <w:tab/>
      </w:r>
      <w:r>
        <w:tab/>
        <w:t>equivalente</w:t>
      </w:r>
      <w:r>
        <w:tab/>
      </w:r>
      <w:r>
        <w:tab/>
        <w:t>penalización</w:t>
      </w:r>
      <w:r>
        <w:tab/>
      </w:r>
      <w:r>
        <w:tab/>
        <w:t>penalización</w:t>
      </w:r>
    </w:p>
    <w:p w:rsidR="00053B24" w:rsidRDefault="00F8608E">
      <w:pPr>
        <w:pStyle w:val="Estilo"/>
      </w:pPr>
      <w:r>
        <w:tab/>
      </w:r>
      <w:r>
        <w:tab/>
      </w:r>
      <w:r>
        <w:tab/>
        <w:t>en veces la</w:t>
      </w:r>
      <w:r>
        <w:tab/>
      </w:r>
      <w:r>
        <w:tab/>
        <w:t>en licencia</w:t>
      </w:r>
      <w:r>
        <w:tab/>
      </w:r>
      <w:r>
        <w:tab/>
        <w:t>en matrícula</w:t>
      </w:r>
    </w:p>
    <w:p w:rsidR="00053B24" w:rsidRDefault="00F8608E">
      <w:pPr>
        <w:pStyle w:val="Estilo"/>
      </w:pPr>
      <w:r>
        <w:tab/>
      </w:r>
      <w:r>
        <w:tab/>
      </w:r>
      <w:r>
        <w:tab/>
        <w:t>Unidad de</w:t>
      </w:r>
      <w:r>
        <w:tab/>
      </w:r>
      <w:r>
        <w:tab/>
        <w:t>para conducir</w:t>
      </w:r>
      <w:r>
        <w:tab/>
        <w:t>vehicular</w:t>
      </w:r>
    </w:p>
    <w:p w:rsidR="00053B24" w:rsidRDefault="00F8608E">
      <w:pPr>
        <w:pStyle w:val="Estilo"/>
      </w:pPr>
      <w:r>
        <w:tab/>
      </w:r>
      <w:r>
        <w:tab/>
      </w:r>
      <w:r>
        <w:tab/>
        <w:t>Medid</w:t>
      </w:r>
      <w:r>
        <w:t>a y</w:t>
      </w:r>
      <w:r>
        <w:tab/>
      </w:r>
      <w:r>
        <w:tab/>
      </w:r>
      <w:r>
        <w:tab/>
      </w:r>
      <w:r>
        <w:tab/>
      </w:r>
      <w:r>
        <w:tab/>
        <w:t>(por sistema</w:t>
      </w:r>
    </w:p>
    <w:p w:rsidR="00053B24" w:rsidRDefault="00F8608E">
      <w:pPr>
        <w:pStyle w:val="Estilo"/>
      </w:pPr>
      <w:r>
        <w:tab/>
      </w:r>
      <w:r>
        <w:tab/>
      </w:r>
      <w:r>
        <w:tab/>
        <w:t>Actualización</w:t>
      </w:r>
      <w:r>
        <w:tab/>
      </w:r>
      <w:r>
        <w:tab/>
      </w:r>
      <w:r>
        <w:tab/>
      </w:r>
      <w:r>
        <w:tab/>
      </w:r>
      <w:r>
        <w:tab/>
        <w:t>tecnológico)</w:t>
      </w:r>
    </w:p>
    <w:p w:rsidR="00053B24" w:rsidRDefault="00F8608E">
      <w:pPr>
        <w:pStyle w:val="Estilo"/>
      </w:pPr>
      <w:r>
        <w:tab/>
      </w:r>
      <w:r>
        <w:tab/>
      </w:r>
      <w:r>
        <w:tab/>
        <w:t>vigente</w:t>
      </w:r>
    </w:p>
    <w:p w:rsidR="00053B24" w:rsidRDefault="00053B24">
      <w:pPr>
        <w:pStyle w:val="Estilo"/>
      </w:pPr>
    </w:p>
    <w:p w:rsidR="00053B24" w:rsidRDefault="00F8608E">
      <w:pPr>
        <w:pStyle w:val="Estilo"/>
      </w:pPr>
      <w:r>
        <w:t>I, II, III</w:t>
      </w:r>
      <w:r>
        <w:tab/>
      </w:r>
      <w:r>
        <w:tab/>
      </w:r>
      <w:r>
        <w:tab/>
        <w:t>10 a 20 veces</w:t>
      </w:r>
      <w:r>
        <w:tab/>
        <w:t>3 puntos</w:t>
      </w:r>
    </w:p>
    <w:p w:rsidR="00053B24" w:rsidRDefault="00053B24">
      <w:pPr>
        <w:pStyle w:val="Estilo"/>
      </w:pPr>
    </w:p>
    <w:p w:rsidR="00053B24" w:rsidRDefault="00F8608E">
      <w:pPr>
        <w:pStyle w:val="Estilo"/>
      </w:pPr>
      <w:r>
        <w:t>IV, V, VI</w:t>
      </w:r>
      <w:r>
        <w:tab/>
      </w:r>
      <w:r>
        <w:tab/>
        <w:t>10 a 20 veces</w:t>
      </w:r>
      <w:r>
        <w:tab/>
        <w:t>6 puntos</w:t>
      </w:r>
    </w:p>
    <w:p w:rsidR="00053B24" w:rsidRDefault="00053B24">
      <w:pPr>
        <w:pStyle w:val="Estilo"/>
      </w:pPr>
    </w:p>
    <w:p w:rsidR="00053B24" w:rsidRDefault="00F8608E">
      <w:pPr>
        <w:pStyle w:val="Estilo"/>
      </w:pPr>
      <w:r>
        <w:t>II, III, para</w:t>
      </w:r>
      <w:r>
        <w:tab/>
      </w:r>
      <w:r>
        <w:tab/>
        <w:t>10 a 20 veces</w:t>
      </w:r>
      <w:r>
        <w:tab/>
        <w:t>3 puntos</w:t>
      </w:r>
      <w:r>
        <w:tab/>
      </w:r>
      <w:r>
        <w:tab/>
        <w:t>1 a 5 puntos</w:t>
      </w:r>
    </w:p>
    <w:p w:rsidR="00053B24" w:rsidRDefault="00F8608E">
      <w:pPr>
        <w:pStyle w:val="Estilo"/>
      </w:pPr>
      <w:r>
        <w:t>conductores</w:t>
      </w:r>
    </w:p>
    <w:p w:rsidR="00053B24" w:rsidRDefault="00F8608E">
      <w:pPr>
        <w:pStyle w:val="Estilo"/>
      </w:pPr>
      <w:r>
        <w:t>de vehículos</w:t>
      </w:r>
    </w:p>
    <w:p w:rsidR="00053B24" w:rsidRDefault="00F8608E">
      <w:pPr>
        <w:pStyle w:val="Estilo"/>
      </w:pPr>
      <w:r>
        <w:t>de transporte</w:t>
      </w:r>
    </w:p>
    <w:p w:rsidR="00053B24" w:rsidRDefault="00F8608E">
      <w:pPr>
        <w:pStyle w:val="Estilo"/>
      </w:pPr>
      <w:r>
        <w:t>público de</w:t>
      </w:r>
    </w:p>
    <w:p w:rsidR="00053B24" w:rsidRDefault="00F8608E">
      <w:pPr>
        <w:pStyle w:val="Estilo"/>
      </w:pPr>
      <w:r>
        <w:t>pasajeros</w:t>
      </w:r>
    </w:p>
    <w:p w:rsidR="00053B24" w:rsidRDefault="00F8608E">
      <w:pPr>
        <w:pStyle w:val="Estilo"/>
      </w:pPr>
      <w:r>
        <w:t xml:space="preserve">y de </w:t>
      </w:r>
      <w:r>
        <w:t>carga</w:t>
      </w:r>
    </w:p>
    <w:p w:rsidR="00053B24" w:rsidRDefault="00053B24">
      <w:pPr>
        <w:pStyle w:val="Estilo"/>
      </w:pPr>
    </w:p>
    <w:p w:rsidR="00053B24" w:rsidRDefault="00F8608E">
      <w:pPr>
        <w:pStyle w:val="Estilo"/>
      </w:pPr>
      <w:r>
        <w:t>IV, V, VI, para</w:t>
      </w:r>
      <w:r>
        <w:tab/>
        <w:t>20 a 30 veces</w:t>
      </w:r>
      <w:r>
        <w:tab/>
        <w:t>6 puntos</w:t>
      </w:r>
    </w:p>
    <w:p w:rsidR="00053B24" w:rsidRDefault="00F8608E">
      <w:pPr>
        <w:pStyle w:val="Estilo"/>
      </w:pPr>
      <w:r>
        <w:t>conductores de</w:t>
      </w:r>
    </w:p>
    <w:p w:rsidR="00053B24" w:rsidRDefault="00F8608E">
      <w:pPr>
        <w:pStyle w:val="Estilo"/>
      </w:pPr>
      <w:r>
        <w:t>vehículos de</w:t>
      </w:r>
    </w:p>
    <w:p w:rsidR="00053B24" w:rsidRDefault="00F8608E">
      <w:pPr>
        <w:pStyle w:val="Estilo"/>
      </w:pPr>
      <w:r>
        <w:t>transporte público</w:t>
      </w:r>
    </w:p>
    <w:p w:rsidR="00053B24" w:rsidRDefault="00F8608E">
      <w:pPr>
        <w:pStyle w:val="Estilo"/>
      </w:pPr>
      <w:r>
        <w:t>de pasajeros y de</w:t>
      </w:r>
    </w:p>
    <w:p w:rsidR="00053B24" w:rsidRDefault="00F8608E">
      <w:pPr>
        <w:pStyle w:val="Estilo"/>
      </w:pPr>
      <w:r>
        <w:t>carga</w:t>
      </w:r>
    </w:p>
    <w:p w:rsidR="00053B24" w:rsidRDefault="00053B24">
      <w:pPr>
        <w:pStyle w:val="Estilo"/>
      </w:pPr>
    </w:p>
    <w:p w:rsidR="00053B24" w:rsidRDefault="00F8608E">
      <w:pPr>
        <w:pStyle w:val="Estilo"/>
      </w:pPr>
      <w:r>
        <w:t>Artículo 10.- Para las preferencias de paso en las intersecciones, el conductor se ajustará al señalamiento restrictivo y a las siguientes</w:t>
      </w:r>
      <w:r>
        <w:t xml:space="preserve"> reglas:</w:t>
      </w:r>
    </w:p>
    <w:p w:rsidR="00053B24" w:rsidRDefault="00053B24">
      <w:pPr>
        <w:pStyle w:val="Estilo"/>
      </w:pPr>
    </w:p>
    <w:p w:rsidR="00053B24" w:rsidRDefault="00F8608E">
      <w:pPr>
        <w:pStyle w:val="Estilo"/>
      </w:pPr>
      <w:r>
        <w:t>I. Los peatones tendrán preferencia de paso sobre los vehículos de acuerdo a lo establecido en el artículo 6;</w:t>
      </w:r>
    </w:p>
    <w:p w:rsidR="00053B24" w:rsidRDefault="00053B24">
      <w:pPr>
        <w:pStyle w:val="Estilo"/>
      </w:pPr>
    </w:p>
    <w:p w:rsidR="00053B24" w:rsidRDefault="00F8608E">
      <w:pPr>
        <w:pStyle w:val="Estilo"/>
      </w:pPr>
      <w:r>
        <w:t>II. Los vehículos no motorizados tendrán preferencia sobre los vehículos motorizados de acuerdo a las reglas establecidas en el artícul</w:t>
      </w:r>
      <w:r>
        <w:t>o 15;</w:t>
      </w:r>
    </w:p>
    <w:p w:rsidR="00053B24" w:rsidRDefault="00053B24">
      <w:pPr>
        <w:pStyle w:val="Estilo"/>
      </w:pPr>
    </w:p>
    <w:p w:rsidR="00053B24" w:rsidRDefault="00F8608E">
      <w:pPr>
        <w:pStyle w:val="Estilo"/>
      </w:pPr>
      <w:r>
        <w:t>III. Los vehículos de emergencia tienen preferencia de paso sobre los demás vehículos cuando circulen con las señales luminosas o audibles en funcionamiento;</w:t>
      </w:r>
    </w:p>
    <w:p w:rsidR="00053B24" w:rsidRDefault="00053B24">
      <w:pPr>
        <w:pStyle w:val="Estilo"/>
      </w:pPr>
    </w:p>
    <w:p w:rsidR="00053B24" w:rsidRDefault="00F8608E">
      <w:pPr>
        <w:pStyle w:val="Estilo"/>
      </w:pPr>
      <w:r>
        <w:lastRenderedPageBreak/>
        <w:t>IV. El ferrocarril, el tren ligero y vehículos de transporte público que circulen en carri</w:t>
      </w:r>
      <w:r>
        <w:t>les exclusivos confinados o en contraflujo tienen preferencia de paso;</w:t>
      </w:r>
    </w:p>
    <w:p w:rsidR="00053B24" w:rsidRDefault="00053B24">
      <w:pPr>
        <w:pStyle w:val="Estilo"/>
      </w:pPr>
    </w:p>
    <w:p w:rsidR="00053B24" w:rsidRDefault="00F8608E">
      <w:pPr>
        <w:pStyle w:val="Estilo"/>
      </w:pPr>
      <w:r>
        <w:t>V. En las intersecciones reguladas por un agente, personal de apoyo vial o promotores voluntarios, los conductores deben seguir las indicaciones de éstos, independientemente de las reg</w:t>
      </w:r>
      <w:r>
        <w:t>las de preferencia o de lo indicado por los dispositivos para el control del tránsito;</w:t>
      </w:r>
    </w:p>
    <w:p w:rsidR="00053B24" w:rsidRDefault="00053B24">
      <w:pPr>
        <w:pStyle w:val="Estilo"/>
      </w:pPr>
    </w:p>
    <w:p w:rsidR="00053B24" w:rsidRDefault="00F8608E">
      <w:pPr>
        <w:pStyle w:val="Estilo"/>
      </w:pPr>
      <w:r>
        <w:t>VI. En las intersecciones reguladas mediante semáforos se respetarán las siguientes reglas:</w:t>
      </w:r>
    </w:p>
    <w:p w:rsidR="00053B24" w:rsidRDefault="00053B24">
      <w:pPr>
        <w:pStyle w:val="Estilo"/>
      </w:pPr>
    </w:p>
    <w:p w:rsidR="00053B24" w:rsidRDefault="00F8608E">
      <w:pPr>
        <w:pStyle w:val="Estilo"/>
      </w:pPr>
      <w:r>
        <w:t>a) Cuando la luz del semáforo esté en rojo, los conductores deben detener s</w:t>
      </w:r>
      <w:r>
        <w:t>u vehículo en la línea de "alto", sin invadir el cruce peatonal o el área de espera para bicicletas o motocicletas; los ciclistas y motociclistas deberán hacer uso de sus áreas de espera cuando éstas existan;</w:t>
      </w:r>
    </w:p>
    <w:p w:rsidR="00053B24" w:rsidRDefault="00053B24">
      <w:pPr>
        <w:pStyle w:val="Estilo"/>
      </w:pPr>
    </w:p>
    <w:p w:rsidR="00053B24" w:rsidRDefault="00F8608E">
      <w:pPr>
        <w:pStyle w:val="Estilo"/>
      </w:pPr>
      <w:r>
        <w:t>b) Cuando exista congestión vehicular que impi</w:t>
      </w:r>
      <w:r>
        <w:t>da cruzar completamente la intersección y aunque la luz del semáforo indique siga, se deberá parar en la línea de alto para evitar obstruir la circulación de las calles transversales, principalmente en aquellas que cuenten con marca en el pavimento para in</w:t>
      </w:r>
      <w:r>
        <w:t>dicar la prohibición de detención dentro de la intersección;</w:t>
      </w:r>
    </w:p>
    <w:p w:rsidR="00053B24" w:rsidRDefault="00053B24">
      <w:pPr>
        <w:pStyle w:val="Estilo"/>
      </w:pPr>
    </w:p>
    <w:p w:rsidR="00053B24" w:rsidRDefault="00F8608E">
      <w:pPr>
        <w:pStyle w:val="Estilo"/>
      </w:pPr>
      <w:r>
        <w:t>c) Cuando los semáforos se encuentren con luces intermitentes se cruzará con precaución disminuyendo la velocidad; tiene preferencia de paso el conductor que transite por la vía cuyo semáforo es</w:t>
      </w:r>
      <w:r>
        <w:t>té destellando en color ámbar, sobre el conductor que transite en una vía cuyo semáforo esté destellando en color rojo, quien deberá hacer alto total y después cruzar con precaución; y</w:t>
      </w:r>
    </w:p>
    <w:p w:rsidR="00053B24" w:rsidRDefault="00053B24">
      <w:pPr>
        <w:pStyle w:val="Estilo"/>
      </w:pPr>
    </w:p>
    <w:p w:rsidR="00053B24" w:rsidRDefault="00F8608E">
      <w:pPr>
        <w:pStyle w:val="Estilo"/>
      </w:pPr>
      <w:r>
        <w:t>d) Entre las 23:00 horas y las 5:00 horas del día siguiente, debe dete</w:t>
      </w:r>
      <w:r>
        <w:t>ner totalmente el vehículo frente a la luz roja del semáforo y, una vez que se cerciore de que ningún peatón o vehículo se dispone a cruzar la intersección, podrá continuar la marcha, aun cuando no haya cambiado la señal de alto.</w:t>
      </w:r>
    </w:p>
    <w:p w:rsidR="00053B24" w:rsidRDefault="00053B24">
      <w:pPr>
        <w:pStyle w:val="Estilo"/>
      </w:pPr>
    </w:p>
    <w:p w:rsidR="00053B24" w:rsidRDefault="00F8608E">
      <w:pPr>
        <w:pStyle w:val="Estilo"/>
      </w:pPr>
      <w:r>
        <w:t>VII. En vías de acceso co</w:t>
      </w:r>
      <w:r>
        <w:t>ntrolado, los vehículos que se incorporan a los carriles centrales deberán ceder el paso; los vehículos que circulan sobre la vía lateral, deberán ceder el paso a los que se desincorporan de los carriles centrales, con excepción de situaciones de congestio</w:t>
      </w:r>
      <w:r>
        <w:t>namiento vial con tránsito detenido, en las que se alternará el paso bajo el criterio de "uno y uno";</w:t>
      </w:r>
    </w:p>
    <w:p w:rsidR="00053B24" w:rsidRDefault="00053B24">
      <w:pPr>
        <w:pStyle w:val="Estilo"/>
      </w:pPr>
    </w:p>
    <w:p w:rsidR="00053B24" w:rsidRDefault="00F8608E">
      <w:pPr>
        <w:pStyle w:val="Estilo"/>
      </w:pPr>
      <w:r>
        <w:t xml:space="preserve">VIII. Cuando los conductores circulen por una vía que no cuente con semáforos o se encuentren apagados y no haya señalamiento restrictivo que regule la </w:t>
      </w:r>
      <w:r>
        <w:t>preferencia de paso, luego de dejar pasar a los peatones, se ajustarán a la siguiente jerarquía de reglas:</w:t>
      </w:r>
    </w:p>
    <w:p w:rsidR="00053B24" w:rsidRDefault="00053B24">
      <w:pPr>
        <w:pStyle w:val="Estilo"/>
      </w:pPr>
    </w:p>
    <w:p w:rsidR="00053B24" w:rsidRDefault="00F8608E">
      <w:pPr>
        <w:pStyle w:val="Estilo"/>
      </w:pPr>
      <w:r>
        <w:t>a) El que circule por una vía primaria tiene preferencia de paso sobre el que pretenda acceder a ella;</w:t>
      </w:r>
    </w:p>
    <w:p w:rsidR="00053B24" w:rsidRDefault="00053B24">
      <w:pPr>
        <w:pStyle w:val="Estilo"/>
      </w:pPr>
    </w:p>
    <w:p w:rsidR="00053B24" w:rsidRDefault="00F8608E">
      <w:pPr>
        <w:pStyle w:val="Estilo"/>
      </w:pPr>
      <w:r>
        <w:t>b) Tienen la preferencia los vehículos que c</w:t>
      </w:r>
      <w:r>
        <w:t>irculen sobre la vía con mayor amplitud o mayor volumen de tránsito;</w:t>
      </w:r>
    </w:p>
    <w:p w:rsidR="00053B24" w:rsidRDefault="00053B24">
      <w:pPr>
        <w:pStyle w:val="Estilo"/>
      </w:pPr>
    </w:p>
    <w:p w:rsidR="00053B24" w:rsidRDefault="00F8608E">
      <w:pPr>
        <w:pStyle w:val="Estilo"/>
      </w:pPr>
      <w:r>
        <w:t>c) En vías de la misma jerarquía, tiene la preferencia el vehículo que circule en una calle o vía de doble sentido sobre aquel que circule en una vía de un solo sentido;</w:t>
      </w:r>
    </w:p>
    <w:p w:rsidR="00053B24" w:rsidRDefault="00053B24">
      <w:pPr>
        <w:pStyle w:val="Estilo"/>
      </w:pPr>
    </w:p>
    <w:p w:rsidR="00053B24" w:rsidRDefault="00F8608E">
      <w:pPr>
        <w:pStyle w:val="Estilo"/>
      </w:pPr>
      <w:r>
        <w:t>d) En vías secu</w:t>
      </w:r>
      <w:r>
        <w:t>ndarias de un sólo sentido y con el mismo número de carriles, cuando dos vehículos se encuentren en una intersección, se le cederá el paso al vehículo que se aproxime por su derecha; y</w:t>
      </w:r>
    </w:p>
    <w:p w:rsidR="00053B24" w:rsidRDefault="00053B24">
      <w:pPr>
        <w:pStyle w:val="Estilo"/>
      </w:pPr>
    </w:p>
    <w:p w:rsidR="00053B24" w:rsidRDefault="00F8608E">
      <w:pPr>
        <w:pStyle w:val="Estilo"/>
      </w:pPr>
      <w:r>
        <w:t>e) Cuando en el cruce de dos vías secundarias con un sólo carril efect</w:t>
      </w:r>
      <w:r>
        <w:t>ivo de circulación, se aproximen de forma simultánea vehículos en las diferentes vías, ambos deben realizar alto total y cruzar con precaución, alternándose el paso bajo el criterio de "uno y uno".</w:t>
      </w:r>
    </w:p>
    <w:p w:rsidR="00053B24" w:rsidRDefault="00053B24">
      <w:pPr>
        <w:pStyle w:val="Estilo"/>
      </w:pPr>
    </w:p>
    <w:p w:rsidR="00053B24" w:rsidRDefault="00F8608E">
      <w:pPr>
        <w:pStyle w:val="Estilo"/>
      </w:pPr>
      <w:r>
        <w:t>IX. En las glorietas, el vehículo que se encuentre dentro</w:t>
      </w:r>
      <w:r>
        <w:t xml:space="preserve"> de la misma tiene preferencia de paso sobre el que pretenda acceder a ella; en aquellas glorietas de varios carriles tienen preferencia aquellos vehículos que realicen movimiento para salir de ella;</w:t>
      </w:r>
    </w:p>
    <w:p w:rsidR="00053B24" w:rsidRDefault="00053B24">
      <w:pPr>
        <w:pStyle w:val="Estilo"/>
      </w:pPr>
    </w:p>
    <w:p w:rsidR="00053B24" w:rsidRDefault="00F8608E">
      <w:pPr>
        <w:pStyle w:val="Estilo"/>
      </w:pPr>
      <w:r>
        <w:t>X. La vuelta continua, a la derecha y a la izquierda, e</w:t>
      </w:r>
      <w:r>
        <w:t>stá prohibida, excepto cuando exista un señalamiento que expresamente lo permita, en cuyo caso deberá cederse el paso a los peatones que estén cruzando y a los vehículos que transiten por la vía a la que se pretende incorporar;</w:t>
      </w:r>
    </w:p>
    <w:p w:rsidR="00053B24" w:rsidRDefault="00053B24">
      <w:pPr>
        <w:pStyle w:val="Estilo"/>
      </w:pPr>
    </w:p>
    <w:p w:rsidR="00053B24" w:rsidRDefault="00F8608E">
      <w:pPr>
        <w:pStyle w:val="Estilo"/>
      </w:pPr>
      <w:r>
        <w:t>XI. En vías en las que exis</w:t>
      </w:r>
      <w:r>
        <w:t>ta reducción de carriles, tendrá preferencia el conductor del vehículo que circula sobre el carril que se conserva; en caso de congestión vial, todos los vehículos deberán guardar el orden de paso sin adelantase a otros vehículos que les precedan e interca</w:t>
      </w:r>
      <w:r>
        <w:t>larse uno a uno; y</w:t>
      </w:r>
    </w:p>
    <w:p w:rsidR="00053B24" w:rsidRDefault="00053B24">
      <w:pPr>
        <w:pStyle w:val="Estilo"/>
      </w:pPr>
    </w:p>
    <w:p w:rsidR="00053B24" w:rsidRDefault="00F8608E">
      <w:pPr>
        <w:pStyle w:val="Estilo"/>
      </w:pPr>
      <w:r>
        <w:t>XII. En vías con pendientes donde no sea posible el paso simultáneo de dos vehículos, tiene preferencia de paso el conductor del vehículo que va en sentido ascendente.</w:t>
      </w:r>
    </w:p>
    <w:p w:rsidR="00053B24" w:rsidRDefault="00053B24">
      <w:pPr>
        <w:pStyle w:val="Estilo"/>
      </w:pPr>
    </w:p>
    <w:p w:rsidR="00053B24" w:rsidRDefault="00F8608E">
      <w:pPr>
        <w:pStyle w:val="Estilo"/>
      </w:pPr>
      <w:r>
        <w:t xml:space="preserve">Los conductores de vehículos no motorizados que no cumplan con las </w:t>
      </w:r>
      <w:r>
        <w:t>obligaciones estipuladas en el presente artículo serán amonestados verbalmente por los agentes y orientados a conducirse de conformidad con lo establecido por las disposiciones aplicables.</w:t>
      </w:r>
    </w:p>
    <w:p w:rsidR="00053B24" w:rsidRDefault="00053B24">
      <w:pPr>
        <w:pStyle w:val="Estilo"/>
      </w:pPr>
    </w:p>
    <w:p w:rsidR="00053B24" w:rsidRDefault="00F8608E">
      <w:pPr>
        <w:pStyle w:val="Estilo"/>
      </w:pPr>
      <w:r>
        <w:t>El incumplimiento de las reglas dispuestas en este artículo por pa</w:t>
      </w:r>
      <w:r>
        <w:t>rte de conductores de vehículos motorizados se sancionará con base en la siguiente tabla:</w:t>
      </w:r>
    </w:p>
    <w:p w:rsidR="00053B24" w:rsidRDefault="00053B24">
      <w:pPr>
        <w:pStyle w:val="Estilo"/>
      </w:pPr>
    </w:p>
    <w:p w:rsidR="00053B24" w:rsidRDefault="00F8608E">
      <w:pPr>
        <w:pStyle w:val="Estilo"/>
      </w:pPr>
      <w:r>
        <w:t>(REFORMADA, G.O. 19 DE MARZO DE 2019)</w:t>
      </w:r>
    </w:p>
    <w:p w:rsidR="00053B24" w:rsidRDefault="00F8608E">
      <w:pPr>
        <w:pStyle w:val="Estilo"/>
      </w:pPr>
      <w:r>
        <w:lastRenderedPageBreak/>
        <w:t>Fracción</w:t>
      </w:r>
      <w:r>
        <w:tab/>
      </w:r>
      <w:r>
        <w:tab/>
        <w:t>Sanción</w:t>
      </w:r>
      <w:r>
        <w:tab/>
      </w:r>
      <w:r>
        <w:tab/>
      </w:r>
      <w:r>
        <w:tab/>
        <w:t>Sanción</w:t>
      </w:r>
      <w:r>
        <w:tab/>
      </w:r>
      <w:r>
        <w:tab/>
        <w:t>Sanción</w:t>
      </w:r>
    </w:p>
    <w:p w:rsidR="00053B24" w:rsidRDefault="00F8608E">
      <w:pPr>
        <w:pStyle w:val="Estilo"/>
      </w:pPr>
      <w:r>
        <w:tab/>
      </w:r>
      <w:r>
        <w:tab/>
      </w:r>
      <w:r>
        <w:tab/>
        <w:t>con multa</w:t>
      </w:r>
      <w:r>
        <w:tab/>
      </w:r>
      <w:r>
        <w:tab/>
      </w:r>
      <w:r>
        <w:tab/>
        <w:t>con puntos</w:t>
      </w:r>
      <w:r>
        <w:tab/>
      </w:r>
      <w:r>
        <w:tab/>
        <w:t>con puntos</w:t>
      </w:r>
    </w:p>
    <w:p w:rsidR="00053B24" w:rsidRDefault="00F8608E">
      <w:pPr>
        <w:pStyle w:val="Estilo"/>
      </w:pPr>
      <w:r>
        <w:tab/>
      </w:r>
      <w:r>
        <w:tab/>
      </w:r>
      <w:r>
        <w:tab/>
        <w:t>equivalente</w:t>
      </w:r>
      <w:r>
        <w:tab/>
      </w:r>
      <w:r>
        <w:tab/>
      </w:r>
      <w:r>
        <w:tab/>
        <w:t>de penalización</w:t>
      </w:r>
      <w:r>
        <w:tab/>
        <w:t>de penalización</w:t>
      </w:r>
    </w:p>
    <w:p w:rsidR="00053B24" w:rsidRDefault="00F8608E">
      <w:pPr>
        <w:pStyle w:val="Estilo"/>
      </w:pPr>
      <w:r>
        <w:tab/>
      </w:r>
      <w:r>
        <w:tab/>
      </w:r>
      <w:r>
        <w:tab/>
      </w:r>
      <w:r>
        <w:t>en veces la</w:t>
      </w:r>
      <w:r>
        <w:tab/>
      </w:r>
      <w:r>
        <w:tab/>
      </w:r>
      <w:r>
        <w:tab/>
        <w:t>en licencia</w:t>
      </w:r>
      <w:r>
        <w:tab/>
      </w:r>
      <w:r>
        <w:tab/>
        <w:t>en matrícula</w:t>
      </w:r>
    </w:p>
    <w:p w:rsidR="00053B24" w:rsidRDefault="00F8608E">
      <w:pPr>
        <w:pStyle w:val="Estilo"/>
      </w:pPr>
      <w:r>
        <w:tab/>
      </w:r>
      <w:r>
        <w:tab/>
      </w:r>
      <w:r>
        <w:tab/>
        <w:t>Unidad de</w:t>
      </w:r>
      <w:r>
        <w:tab/>
      </w:r>
      <w:r>
        <w:tab/>
      </w:r>
      <w:r>
        <w:tab/>
        <w:t>para conducir</w:t>
      </w:r>
      <w:r>
        <w:tab/>
        <w:t>vehicular</w:t>
      </w:r>
    </w:p>
    <w:p w:rsidR="00053B24" w:rsidRDefault="00F8608E">
      <w:pPr>
        <w:pStyle w:val="Estilo"/>
      </w:pPr>
      <w:r>
        <w:tab/>
      </w:r>
      <w:r>
        <w:tab/>
      </w:r>
      <w:r>
        <w:tab/>
        <w:t>Medida y</w:t>
      </w:r>
      <w:r>
        <w:tab/>
      </w:r>
      <w:r>
        <w:tab/>
      </w:r>
      <w:r>
        <w:tab/>
      </w:r>
      <w:r>
        <w:tab/>
      </w:r>
      <w:r>
        <w:tab/>
      </w:r>
      <w:r>
        <w:tab/>
        <w:t>(por sistema</w:t>
      </w:r>
    </w:p>
    <w:p w:rsidR="00053B24" w:rsidRDefault="00F8608E">
      <w:pPr>
        <w:pStyle w:val="Estilo"/>
      </w:pPr>
      <w:r>
        <w:tab/>
      </w:r>
      <w:r>
        <w:tab/>
      </w:r>
      <w:r>
        <w:tab/>
        <w:t>Actualización</w:t>
      </w:r>
      <w:r>
        <w:tab/>
      </w:r>
      <w:r>
        <w:tab/>
      </w:r>
      <w:r>
        <w:tab/>
      </w:r>
      <w:r>
        <w:tab/>
      </w:r>
      <w:r>
        <w:tab/>
      </w:r>
      <w:r>
        <w:tab/>
        <w:t>tecnológico)</w:t>
      </w:r>
    </w:p>
    <w:p w:rsidR="00053B24" w:rsidRDefault="00F8608E">
      <w:pPr>
        <w:pStyle w:val="Estilo"/>
      </w:pPr>
      <w:r>
        <w:tab/>
      </w:r>
      <w:r>
        <w:tab/>
      </w:r>
      <w:r>
        <w:tab/>
        <w:t>vigente</w:t>
      </w:r>
    </w:p>
    <w:p w:rsidR="00053B24" w:rsidRDefault="00053B24">
      <w:pPr>
        <w:pStyle w:val="Estilo"/>
      </w:pPr>
    </w:p>
    <w:p w:rsidR="00053B24" w:rsidRDefault="00F8608E">
      <w:pPr>
        <w:pStyle w:val="Estilo"/>
      </w:pPr>
      <w:r>
        <w:t>IV, V, VI, X</w:t>
      </w:r>
      <w:r>
        <w:tab/>
      </w:r>
      <w:r>
        <w:tab/>
        <w:t>10 a 20 veces</w:t>
      </w:r>
      <w:r>
        <w:tab/>
      </w:r>
      <w:r>
        <w:tab/>
        <w:t>3 puntos</w:t>
      </w:r>
      <w:r>
        <w:tab/>
      </w:r>
      <w:r>
        <w:tab/>
        <w:t>1 punto</w:t>
      </w:r>
    </w:p>
    <w:p w:rsidR="00053B24" w:rsidRDefault="00053B24">
      <w:pPr>
        <w:pStyle w:val="Estilo"/>
      </w:pPr>
    </w:p>
    <w:p w:rsidR="00053B24" w:rsidRDefault="00F8608E">
      <w:pPr>
        <w:pStyle w:val="Estilo"/>
      </w:pPr>
      <w:r>
        <w:t>VII, VIII, IX, XI</w:t>
      </w:r>
      <w:r>
        <w:tab/>
        <w:t>10 a 20 veces</w:t>
      </w:r>
      <w:r>
        <w:tab/>
      </w:r>
      <w:r>
        <w:tab/>
        <w:t>3 puntos</w:t>
      </w:r>
    </w:p>
    <w:p w:rsidR="00053B24" w:rsidRDefault="00053B24">
      <w:pPr>
        <w:pStyle w:val="Estilo"/>
      </w:pPr>
    </w:p>
    <w:p w:rsidR="00053B24" w:rsidRDefault="00F8608E">
      <w:pPr>
        <w:pStyle w:val="Estilo"/>
      </w:pPr>
      <w:r>
        <w:t>III</w:t>
      </w:r>
      <w:r>
        <w:tab/>
      </w:r>
      <w:r>
        <w:tab/>
      </w:r>
      <w:r>
        <w:tab/>
        <w:t xml:space="preserve">20 </w:t>
      </w:r>
      <w:r>
        <w:t>a 30 veces</w:t>
      </w:r>
      <w:r>
        <w:tab/>
      </w:r>
      <w:r>
        <w:tab/>
        <w:t>3 puntos</w:t>
      </w:r>
    </w:p>
    <w:p w:rsidR="00053B24" w:rsidRDefault="00F8608E">
      <w:pPr>
        <w:pStyle w:val="Estilo"/>
      </w:pPr>
      <w:r>
        <w:tab/>
      </w:r>
      <w:r>
        <w:tab/>
      </w:r>
      <w:r>
        <w:tab/>
        <w:t>y remisión del</w:t>
      </w:r>
    </w:p>
    <w:p w:rsidR="00053B24" w:rsidRDefault="00F8608E">
      <w:pPr>
        <w:pStyle w:val="Estilo"/>
      </w:pPr>
      <w:r>
        <w:tab/>
      </w:r>
      <w:r>
        <w:tab/>
      </w:r>
      <w:r>
        <w:tab/>
        <w:t>vehículo al depósito</w:t>
      </w:r>
    </w:p>
    <w:p w:rsidR="00053B24" w:rsidRDefault="00F8608E">
      <w:pPr>
        <w:pStyle w:val="Estilo"/>
      </w:pPr>
      <w:r>
        <w:t>vehicular</w:t>
      </w:r>
    </w:p>
    <w:p w:rsidR="00053B24" w:rsidRDefault="00053B24">
      <w:pPr>
        <w:pStyle w:val="Estilo"/>
      </w:pPr>
    </w:p>
    <w:p w:rsidR="00053B24" w:rsidRDefault="00F8608E">
      <w:pPr>
        <w:pStyle w:val="Estilo"/>
      </w:pPr>
      <w:r>
        <w:t>(REFORMADO, G.O. 16 DE FEBRERO DE 2018)</w:t>
      </w:r>
    </w:p>
    <w:p w:rsidR="00053B24" w:rsidRDefault="00F8608E">
      <w:pPr>
        <w:pStyle w:val="Estilo"/>
      </w:pPr>
      <w:r>
        <w:t>Artículo 11.- Se prohíbe a los conductores de todo tipo de vehículos:</w:t>
      </w:r>
    </w:p>
    <w:p w:rsidR="00053B24" w:rsidRDefault="00053B24">
      <w:pPr>
        <w:pStyle w:val="Estilo"/>
      </w:pPr>
    </w:p>
    <w:p w:rsidR="00053B24" w:rsidRDefault="00F8608E">
      <w:pPr>
        <w:pStyle w:val="Estilo"/>
      </w:pPr>
      <w:r>
        <w:t xml:space="preserve">I. Detener su vehículo invadiendo los cruces peatonales marcados en el </w:t>
      </w:r>
      <w:r>
        <w:t>pavimento, así como dentro de la intersección de vías;</w:t>
      </w:r>
    </w:p>
    <w:p w:rsidR="00053B24" w:rsidRDefault="00053B24">
      <w:pPr>
        <w:pStyle w:val="Estilo"/>
      </w:pPr>
    </w:p>
    <w:p w:rsidR="00053B24" w:rsidRDefault="00F8608E">
      <w:pPr>
        <w:pStyle w:val="Estilo"/>
      </w:pPr>
      <w:r>
        <w:t>II. Detener su vehículo sobre un área de espera para bicicletas o motocicletas, a menos que se trate del usuario para el cual está destinado;</w:t>
      </w:r>
    </w:p>
    <w:p w:rsidR="00053B24" w:rsidRDefault="00053B24">
      <w:pPr>
        <w:pStyle w:val="Estilo"/>
      </w:pPr>
    </w:p>
    <w:p w:rsidR="00053B24" w:rsidRDefault="00F8608E">
      <w:pPr>
        <w:pStyle w:val="Estilo"/>
      </w:pPr>
      <w:r>
        <w:t>III. Circular o detenerse en áreas restringidas que estén</w:t>
      </w:r>
      <w:r>
        <w:t xml:space="preserve"> delimitadas por marcas en el pavimento, incluyendo las áreas señaladas para el estacionamiento en vía pública u otros dispositivos para el control del tránsito que establezcan este impedimento, en especial:</w:t>
      </w:r>
    </w:p>
    <w:p w:rsidR="00053B24" w:rsidRDefault="00053B24">
      <w:pPr>
        <w:pStyle w:val="Estilo"/>
      </w:pPr>
    </w:p>
    <w:p w:rsidR="00053B24" w:rsidRDefault="00F8608E">
      <w:pPr>
        <w:pStyle w:val="Estilo"/>
      </w:pPr>
      <w:r>
        <w:t>(REFORMADO, G.O. 16 DE ABRIL DE 2019)</w:t>
      </w:r>
    </w:p>
    <w:p w:rsidR="00053B24" w:rsidRDefault="00F8608E">
      <w:pPr>
        <w:pStyle w:val="Estilo"/>
      </w:pPr>
      <w:r>
        <w:t xml:space="preserve">a) </w:t>
      </w:r>
      <w:r>
        <w:t>Circular sobre aceras o cualquier otro tipo de vías peatonales a excepción que se trate de un vehículo recreativo o ayuda técnica.</w:t>
      </w:r>
    </w:p>
    <w:p w:rsidR="00053B24" w:rsidRDefault="00053B24">
      <w:pPr>
        <w:pStyle w:val="Estilo"/>
      </w:pPr>
    </w:p>
    <w:p w:rsidR="00053B24" w:rsidRDefault="00F8608E">
      <w:pPr>
        <w:pStyle w:val="Estilo"/>
      </w:pPr>
      <w:r>
        <w:t>(REFORMADO, G.O. 19 DE MARZO DE 2019)</w:t>
      </w:r>
    </w:p>
    <w:p w:rsidR="00053B24" w:rsidRDefault="00F8608E">
      <w:pPr>
        <w:pStyle w:val="Estilo"/>
      </w:pPr>
      <w:r>
        <w:t>b) Circular sobre vías ciclistas a excepción que se trate de vehículos no motorizados.</w:t>
      </w:r>
    </w:p>
    <w:p w:rsidR="00053B24" w:rsidRDefault="00053B24">
      <w:pPr>
        <w:pStyle w:val="Estilo"/>
      </w:pPr>
    </w:p>
    <w:p w:rsidR="00053B24" w:rsidRDefault="00F8608E">
      <w:pPr>
        <w:pStyle w:val="Estilo"/>
      </w:pPr>
      <w:r>
        <w:t>IV. Detenerse en sitios donde exista señalamiento restrictivo que así lo indique, o cuando la guarnición de la acera sea de color rojo, excepto para respetar la luz roja de un semáforo o por indicación de un Agente;</w:t>
      </w:r>
    </w:p>
    <w:p w:rsidR="00053B24" w:rsidRDefault="00053B24">
      <w:pPr>
        <w:pStyle w:val="Estilo"/>
      </w:pPr>
    </w:p>
    <w:p w:rsidR="00053B24" w:rsidRDefault="00F8608E">
      <w:pPr>
        <w:pStyle w:val="Estilo"/>
      </w:pPr>
      <w:r>
        <w:lastRenderedPageBreak/>
        <w:t xml:space="preserve">V. Entorpecer la marcha de columnas </w:t>
      </w:r>
      <w:r>
        <w:t>militares, escolares, desfiles cívicos y similares;</w:t>
      </w:r>
    </w:p>
    <w:p w:rsidR="00053B24" w:rsidRDefault="00053B24">
      <w:pPr>
        <w:pStyle w:val="Estilo"/>
      </w:pPr>
    </w:p>
    <w:p w:rsidR="00053B24" w:rsidRDefault="00F8608E">
      <w:pPr>
        <w:pStyle w:val="Estilo"/>
      </w:pPr>
      <w:r>
        <w:t>VI. Rebasar a otros vehículos cuando éstos se detengan para ceder el paso a los peatones;</w:t>
      </w:r>
    </w:p>
    <w:p w:rsidR="00053B24" w:rsidRDefault="00053B24">
      <w:pPr>
        <w:pStyle w:val="Estilo"/>
      </w:pPr>
    </w:p>
    <w:p w:rsidR="00053B24" w:rsidRDefault="00F8608E">
      <w:pPr>
        <w:pStyle w:val="Estilo"/>
      </w:pPr>
      <w:r>
        <w:t>VII. Realizar un movimiento diferente a lo indicado por la señalización vial sobre carriles destinados para giro</w:t>
      </w:r>
      <w:r>
        <w:t>s a la derecha o izquierda;</w:t>
      </w:r>
    </w:p>
    <w:p w:rsidR="00053B24" w:rsidRDefault="00053B24">
      <w:pPr>
        <w:pStyle w:val="Estilo"/>
      </w:pPr>
    </w:p>
    <w:p w:rsidR="00053B24" w:rsidRDefault="00F8608E">
      <w:pPr>
        <w:pStyle w:val="Estilo"/>
      </w:pPr>
      <w:r>
        <w:t>VIII. Dar vuelta en "U" cerca de una curva y donde el señalamiento restrictivo expresamente lo prohíba;</w:t>
      </w:r>
    </w:p>
    <w:p w:rsidR="00053B24" w:rsidRDefault="00053B24">
      <w:pPr>
        <w:pStyle w:val="Estilo"/>
      </w:pPr>
    </w:p>
    <w:p w:rsidR="00053B24" w:rsidRDefault="00F8608E">
      <w:pPr>
        <w:pStyle w:val="Estilo"/>
      </w:pPr>
      <w:r>
        <w:t>IX. Con excepción de vehículos no motorizados, circular sobre el acotamiento de la vía; éste se utilizará principalmente p</w:t>
      </w:r>
      <w:r>
        <w:t>ara el estacionamiento de vehículos que sufran alguna descompostura;</w:t>
      </w:r>
    </w:p>
    <w:p w:rsidR="00053B24" w:rsidRDefault="00053B24">
      <w:pPr>
        <w:pStyle w:val="Estilo"/>
      </w:pPr>
    </w:p>
    <w:p w:rsidR="00053B24" w:rsidRDefault="00F8608E">
      <w:pPr>
        <w:pStyle w:val="Estilo"/>
      </w:pPr>
      <w:r>
        <w:t>X. En las vías con carriles exclusivos de transporte público:</w:t>
      </w:r>
    </w:p>
    <w:p w:rsidR="00053B24" w:rsidRDefault="00053B24">
      <w:pPr>
        <w:pStyle w:val="Estilo"/>
      </w:pPr>
    </w:p>
    <w:p w:rsidR="00053B24" w:rsidRDefault="00F8608E">
      <w:pPr>
        <w:pStyle w:val="Estilo"/>
      </w:pPr>
      <w:r>
        <w:t>a) Circular sobre los carriles exclusivos para el transporte público en el sentido de la vía o en contraflujo. Los vehículo</w:t>
      </w:r>
      <w:r>
        <w:t>s que cuenten con la autorización respectiva para utilizar estos carriles deberán conducir con los faros delanteros encendidos y contar con una señal luminosa de color ámbar;</w:t>
      </w:r>
    </w:p>
    <w:p w:rsidR="00053B24" w:rsidRDefault="00053B24">
      <w:pPr>
        <w:pStyle w:val="Estilo"/>
      </w:pPr>
    </w:p>
    <w:p w:rsidR="00053B24" w:rsidRDefault="00F8608E">
      <w:pPr>
        <w:pStyle w:val="Estilo"/>
      </w:pPr>
      <w:r>
        <w:t xml:space="preserve">b) Realizar maniobras de ascenso y descenso de personas, o maniobras de carga y </w:t>
      </w:r>
      <w:r>
        <w:t>descarga de mercancías, debiendo realizarlas en calles locales transversales;</w:t>
      </w:r>
    </w:p>
    <w:p w:rsidR="00053B24" w:rsidRDefault="00053B24">
      <w:pPr>
        <w:pStyle w:val="Estilo"/>
      </w:pPr>
    </w:p>
    <w:p w:rsidR="00053B24" w:rsidRDefault="00F8608E">
      <w:pPr>
        <w:pStyle w:val="Estilo"/>
      </w:pPr>
      <w:r>
        <w:t>c) Estacionarse o efectuar reparaciones a vehículos, en caso de contingencia o emergencia, de forma inmediata se debe retirar el vehículo a un lugar distinto donde no obstruya l</w:t>
      </w:r>
      <w:r>
        <w:t>a circulación; y</w:t>
      </w:r>
    </w:p>
    <w:p w:rsidR="00053B24" w:rsidRDefault="00053B24">
      <w:pPr>
        <w:pStyle w:val="Estilo"/>
      </w:pPr>
    </w:p>
    <w:p w:rsidR="00053B24" w:rsidRDefault="00F8608E">
      <w:pPr>
        <w:pStyle w:val="Estilo"/>
      </w:pPr>
      <w:r>
        <w:t>d) Interferir los carriles exclusivos de transporte público al dar vuelta a la izquierda, derecha o en "U", así como cambiar de cuerpo de circulación en la misma vía cuando existan señalamientos restrictivos que prohíban estos movimientos</w:t>
      </w:r>
      <w:r>
        <w:t>.</w:t>
      </w:r>
    </w:p>
    <w:p w:rsidR="00053B24" w:rsidRDefault="00053B24">
      <w:pPr>
        <w:pStyle w:val="Estilo"/>
      </w:pPr>
    </w:p>
    <w:p w:rsidR="00053B24" w:rsidRDefault="00F8608E">
      <w:pPr>
        <w:pStyle w:val="Estilo"/>
      </w:pPr>
      <w:r>
        <w:t>XI. Realizar maniobras de ascenso o descenso de personas en carriles centrales de las vías de acceso controlado;</w:t>
      </w:r>
    </w:p>
    <w:p w:rsidR="00053B24" w:rsidRDefault="00053B24">
      <w:pPr>
        <w:pStyle w:val="Estilo"/>
      </w:pPr>
    </w:p>
    <w:p w:rsidR="00053B24" w:rsidRDefault="00F8608E">
      <w:pPr>
        <w:pStyle w:val="Estilo"/>
      </w:pPr>
      <w:r>
        <w:t>XII. Rebasar por el carril de sentido contrario, cuando:</w:t>
      </w:r>
    </w:p>
    <w:p w:rsidR="00053B24" w:rsidRDefault="00053B24">
      <w:pPr>
        <w:pStyle w:val="Estilo"/>
      </w:pPr>
    </w:p>
    <w:p w:rsidR="00053B24" w:rsidRDefault="00F8608E">
      <w:pPr>
        <w:pStyle w:val="Estilo"/>
      </w:pPr>
      <w:r>
        <w:t>a) Existan peatones u otros vehículos cruzando en la intersección;</w:t>
      </w:r>
    </w:p>
    <w:p w:rsidR="00053B24" w:rsidRDefault="00053B24">
      <w:pPr>
        <w:pStyle w:val="Estilo"/>
      </w:pPr>
    </w:p>
    <w:p w:rsidR="00053B24" w:rsidRDefault="00F8608E">
      <w:pPr>
        <w:pStyle w:val="Estilo"/>
      </w:pPr>
      <w:r>
        <w:t>b) Sea posibl</w:t>
      </w:r>
      <w:r>
        <w:t>e rebasarlos en el mismo sentido de circulación;</w:t>
      </w:r>
    </w:p>
    <w:p w:rsidR="00053B24" w:rsidRDefault="00053B24">
      <w:pPr>
        <w:pStyle w:val="Estilo"/>
      </w:pPr>
    </w:p>
    <w:p w:rsidR="00053B24" w:rsidRDefault="00F8608E">
      <w:pPr>
        <w:pStyle w:val="Estilo"/>
      </w:pPr>
      <w:r>
        <w:t>c) El carril de circulación contrario no ofrezca una clara visibilidad o cuando no esté libre de tránsito en una longitud suficiente que permita efectuar la maniobra;</w:t>
      </w:r>
    </w:p>
    <w:p w:rsidR="00053B24" w:rsidRDefault="00053B24">
      <w:pPr>
        <w:pStyle w:val="Estilo"/>
      </w:pPr>
    </w:p>
    <w:p w:rsidR="00053B24" w:rsidRDefault="00F8608E">
      <w:pPr>
        <w:pStyle w:val="Estilo"/>
      </w:pPr>
      <w:r>
        <w:lastRenderedPageBreak/>
        <w:t xml:space="preserve">d) Se acerque a la cima de una </w:t>
      </w:r>
      <w:r>
        <w:t>pendiente o en curva;</w:t>
      </w:r>
    </w:p>
    <w:p w:rsidR="00053B24" w:rsidRDefault="00053B24">
      <w:pPr>
        <w:pStyle w:val="Estilo"/>
      </w:pPr>
    </w:p>
    <w:p w:rsidR="00053B24" w:rsidRDefault="00F8608E">
      <w:pPr>
        <w:pStyle w:val="Estilo"/>
      </w:pPr>
      <w:r>
        <w:t>e) Se encuentre a una distancia de treinta metros o menos de una intersección o de una vía férrea;</w:t>
      </w:r>
    </w:p>
    <w:p w:rsidR="00053B24" w:rsidRDefault="00053B24">
      <w:pPr>
        <w:pStyle w:val="Estilo"/>
      </w:pPr>
    </w:p>
    <w:p w:rsidR="00053B24" w:rsidRDefault="00F8608E">
      <w:pPr>
        <w:pStyle w:val="Estilo"/>
      </w:pPr>
      <w:r>
        <w:t>f) Se pretenda adelantar filas de vehículos;</w:t>
      </w:r>
    </w:p>
    <w:p w:rsidR="00053B24" w:rsidRDefault="00053B24">
      <w:pPr>
        <w:pStyle w:val="Estilo"/>
      </w:pPr>
    </w:p>
    <w:p w:rsidR="00053B24" w:rsidRDefault="00F8608E">
      <w:pPr>
        <w:pStyle w:val="Estilo"/>
      </w:pPr>
      <w:r>
        <w:t>g) Exista una raya central continua; y</w:t>
      </w:r>
    </w:p>
    <w:p w:rsidR="00053B24" w:rsidRDefault="00053B24">
      <w:pPr>
        <w:pStyle w:val="Estilo"/>
      </w:pPr>
    </w:p>
    <w:p w:rsidR="00053B24" w:rsidRDefault="00F8608E">
      <w:pPr>
        <w:pStyle w:val="Estilo"/>
      </w:pPr>
      <w:r>
        <w:t>h) El vehículo que lo precede haya iniciado una</w:t>
      </w:r>
      <w:r>
        <w:t xml:space="preserve"> maniobra de rebase, y no existan las condiciones de libre visión y seguridad.</w:t>
      </w:r>
    </w:p>
    <w:p w:rsidR="00053B24" w:rsidRDefault="00053B24">
      <w:pPr>
        <w:pStyle w:val="Estilo"/>
      </w:pPr>
    </w:p>
    <w:p w:rsidR="00053B24" w:rsidRDefault="00F8608E">
      <w:pPr>
        <w:pStyle w:val="Estilo"/>
      </w:pPr>
      <w:r>
        <w:t>XIII. Circular en reversa más de treinta metros, salvo que no sea posible circular hacia delante;</w:t>
      </w:r>
    </w:p>
    <w:p w:rsidR="00053B24" w:rsidRDefault="00053B24">
      <w:pPr>
        <w:pStyle w:val="Estilo"/>
      </w:pPr>
    </w:p>
    <w:p w:rsidR="00053B24" w:rsidRDefault="00F8608E">
      <w:pPr>
        <w:pStyle w:val="Estilo"/>
      </w:pPr>
      <w:r>
        <w:t>XIV. Circular detrás de vehículos de emergencia que transiten con las señales</w:t>
      </w:r>
      <w:r>
        <w:t xml:space="preserve"> luminosas y audibles encendidas, debiendo guardar una distancia mínima de cincuenta metros; y</w:t>
      </w:r>
    </w:p>
    <w:p w:rsidR="00053B24" w:rsidRDefault="00053B24">
      <w:pPr>
        <w:pStyle w:val="Estilo"/>
      </w:pPr>
    </w:p>
    <w:p w:rsidR="00053B24" w:rsidRDefault="00F8608E">
      <w:pPr>
        <w:pStyle w:val="Estilo"/>
      </w:pPr>
      <w:r>
        <w:t>XV. Detenerse a una distancia que entorpezca o ponga en riesgo las labores del personal de atención a emergencias.</w:t>
      </w:r>
    </w:p>
    <w:p w:rsidR="00053B24" w:rsidRDefault="00053B24">
      <w:pPr>
        <w:pStyle w:val="Estilo"/>
      </w:pPr>
    </w:p>
    <w:p w:rsidR="00053B24" w:rsidRDefault="00F8608E">
      <w:pPr>
        <w:pStyle w:val="Estilo"/>
      </w:pPr>
      <w:r>
        <w:t xml:space="preserve">Los conductores de vehículos no motorizados </w:t>
      </w:r>
      <w:r>
        <w:t>que no cumplan con las obligaciones estipuladas en el presente artículo serán amonestados verbalmente por los amonestados verbalmente por los agentes y orientados a conducirse de conformidad con lo establecido por las disposiciones aplicables.</w:t>
      </w:r>
    </w:p>
    <w:p w:rsidR="00053B24" w:rsidRDefault="00053B24">
      <w:pPr>
        <w:pStyle w:val="Estilo"/>
      </w:pPr>
    </w:p>
    <w:p w:rsidR="00053B24" w:rsidRDefault="00F8608E">
      <w:pPr>
        <w:pStyle w:val="Estilo"/>
      </w:pPr>
      <w:r>
        <w:t>Los conduct</w:t>
      </w:r>
      <w:r>
        <w:t>ores de vehículos motorizados que incumplan lo dispuesto en este artículo, serán sancionados de acuerdo a la siguiente tabla:</w:t>
      </w:r>
    </w:p>
    <w:p w:rsidR="00053B24" w:rsidRDefault="00053B24">
      <w:pPr>
        <w:pStyle w:val="Estilo"/>
      </w:pPr>
    </w:p>
    <w:p w:rsidR="00053B24" w:rsidRDefault="00F8608E">
      <w:pPr>
        <w:pStyle w:val="Estilo"/>
      </w:pPr>
      <w:r>
        <w:t>(REFORMADA, G.O. 19 DE MARZO DE 2019)</w:t>
      </w:r>
    </w:p>
    <w:p w:rsidR="00053B24" w:rsidRDefault="00F8608E">
      <w:pPr>
        <w:pStyle w:val="Estilo"/>
      </w:pPr>
      <w:r>
        <w:t>Fracción</w:t>
      </w:r>
      <w:r>
        <w:tab/>
      </w:r>
      <w:r>
        <w:tab/>
        <w:t>Sanción</w:t>
      </w:r>
      <w:r>
        <w:tab/>
      </w:r>
      <w:r>
        <w:tab/>
        <w:t>Sanción con</w:t>
      </w:r>
      <w:r>
        <w:tab/>
      </w:r>
      <w:r>
        <w:tab/>
      </w:r>
      <w:r>
        <w:tab/>
        <w:t>Sanción con</w:t>
      </w:r>
    </w:p>
    <w:p w:rsidR="00053B24" w:rsidRDefault="00F8608E">
      <w:pPr>
        <w:pStyle w:val="Estilo"/>
      </w:pPr>
      <w:r>
        <w:tab/>
      </w:r>
      <w:r>
        <w:tab/>
      </w:r>
      <w:r>
        <w:tab/>
        <w:t>con multa</w:t>
      </w:r>
      <w:r>
        <w:tab/>
      </w:r>
      <w:r>
        <w:tab/>
        <w:t>puntos de</w:t>
      </w:r>
      <w:r>
        <w:tab/>
      </w:r>
      <w:r>
        <w:tab/>
      </w:r>
      <w:r>
        <w:tab/>
        <w:t>puntos de</w:t>
      </w:r>
    </w:p>
    <w:p w:rsidR="00053B24" w:rsidRDefault="00F8608E">
      <w:pPr>
        <w:pStyle w:val="Estilo"/>
      </w:pPr>
      <w:r>
        <w:tab/>
      </w:r>
      <w:r>
        <w:tab/>
      </w:r>
      <w:r>
        <w:tab/>
        <w:t>equival</w:t>
      </w:r>
      <w:r>
        <w:t>ente</w:t>
      </w:r>
      <w:r>
        <w:tab/>
      </w:r>
      <w:r>
        <w:tab/>
        <w:t>penalización en</w:t>
      </w:r>
      <w:r>
        <w:tab/>
      </w:r>
      <w:r>
        <w:tab/>
        <w:t>penalización</w:t>
      </w:r>
    </w:p>
    <w:p w:rsidR="00053B24" w:rsidRDefault="00F8608E">
      <w:pPr>
        <w:pStyle w:val="Estilo"/>
      </w:pPr>
      <w:r>
        <w:tab/>
      </w:r>
      <w:r>
        <w:tab/>
      </w:r>
      <w:r>
        <w:tab/>
        <w:t>en veces la</w:t>
      </w:r>
      <w:r>
        <w:tab/>
      </w:r>
      <w:r>
        <w:tab/>
        <w:t>licencia para</w:t>
      </w:r>
      <w:r>
        <w:tab/>
      </w:r>
      <w:r>
        <w:tab/>
      </w:r>
      <w:r>
        <w:tab/>
        <w:t>en matrícula</w:t>
      </w:r>
    </w:p>
    <w:p w:rsidR="00053B24" w:rsidRDefault="00F8608E">
      <w:pPr>
        <w:pStyle w:val="Estilo"/>
      </w:pPr>
      <w:r>
        <w:tab/>
      </w:r>
      <w:r>
        <w:tab/>
      </w:r>
      <w:r>
        <w:tab/>
        <w:t>Unidad de</w:t>
      </w:r>
      <w:r>
        <w:tab/>
      </w:r>
      <w:r>
        <w:tab/>
        <w:t>conducir</w:t>
      </w:r>
      <w:r>
        <w:tab/>
      </w:r>
      <w:r>
        <w:tab/>
      </w:r>
      <w:r>
        <w:tab/>
        <w:t>vehicular</w:t>
      </w:r>
    </w:p>
    <w:p w:rsidR="00053B24" w:rsidRDefault="00F8608E">
      <w:pPr>
        <w:pStyle w:val="Estilo"/>
      </w:pPr>
      <w:r>
        <w:tab/>
      </w:r>
      <w:r>
        <w:tab/>
      </w:r>
      <w:r>
        <w:tab/>
        <w:t>Medida y</w:t>
      </w:r>
      <w:r>
        <w:tab/>
      </w:r>
      <w:r>
        <w:tab/>
      </w:r>
      <w:r>
        <w:tab/>
      </w:r>
      <w:r>
        <w:tab/>
      </w:r>
      <w:r>
        <w:tab/>
      </w:r>
      <w:r>
        <w:tab/>
        <w:t>(por sistema</w:t>
      </w:r>
    </w:p>
    <w:p w:rsidR="00053B24" w:rsidRDefault="00F8608E">
      <w:pPr>
        <w:pStyle w:val="Estilo"/>
      </w:pPr>
      <w:r>
        <w:tab/>
      </w:r>
      <w:r>
        <w:tab/>
      </w:r>
      <w:r>
        <w:tab/>
        <w:t>Actualización</w:t>
      </w:r>
      <w:r>
        <w:tab/>
      </w:r>
      <w:r>
        <w:tab/>
      </w:r>
      <w:r>
        <w:tab/>
      </w:r>
      <w:r>
        <w:tab/>
      </w:r>
      <w:r>
        <w:tab/>
      </w:r>
      <w:r>
        <w:tab/>
        <w:t>tecnológico)</w:t>
      </w:r>
    </w:p>
    <w:p w:rsidR="00053B24" w:rsidRDefault="00F8608E">
      <w:pPr>
        <w:pStyle w:val="Estilo"/>
      </w:pPr>
      <w:r>
        <w:tab/>
      </w:r>
      <w:r>
        <w:tab/>
      </w:r>
      <w:r>
        <w:tab/>
        <w:t>vigente</w:t>
      </w:r>
    </w:p>
    <w:p w:rsidR="00053B24" w:rsidRDefault="00053B24">
      <w:pPr>
        <w:pStyle w:val="Estilo"/>
      </w:pPr>
    </w:p>
    <w:p w:rsidR="00053B24" w:rsidRDefault="00053B24">
      <w:pPr>
        <w:pStyle w:val="Estilo"/>
      </w:pPr>
    </w:p>
    <w:p w:rsidR="00053B24" w:rsidRDefault="00F8608E">
      <w:pPr>
        <w:pStyle w:val="Estilo"/>
      </w:pPr>
      <w:r>
        <w:t>I, VI, VII, IX,</w:t>
      </w:r>
      <w:r>
        <w:tab/>
      </w:r>
      <w:r>
        <w:tab/>
        <w:t>20 a 30 veces</w:t>
      </w:r>
      <w:r>
        <w:tab/>
        <w:t>3 puntos 1</w:t>
      </w:r>
      <w:r>
        <w:tab/>
      </w:r>
      <w:r>
        <w:tab/>
      </w:r>
      <w:r>
        <w:tab/>
        <w:t>punto</w:t>
      </w:r>
    </w:p>
    <w:p w:rsidR="00053B24" w:rsidRDefault="00F8608E">
      <w:pPr>
        <w:pStyle w:val="Estilo"/>
      </w:pPr>
      <w:r>
        <w:t>X incisos b)</w:t>
      </w:r>
    </w:p>
    <w:p w:rsidR="00053B24" w:rsidRDefault="00F8608E">
      <w:pPr>
        <w:pStyle w:val="Estilo"/>
      </w:pPr>
      <w:r>
        <w:t>y c) XI, XII,</w:t>
      </w:r>
    </w:p>
    <w:p w:rsidR="00053B24" w:rsidRDefault="00F8608E">
      <w:pPr>
        <w:pStyle w:val="Estilo"/>
      </w:pPr>
      <w:r>
        <w:t>XIV, XV</w:t>
      </w:r>
    </w:p>
    <w:p w:rsidR="00053B24" w:rsidRDefault="00053B24">
      <w:pPr>
        <w:pStyle w:val="Estilo"/>
      </w:pPr>
    </w:p>
    <w:p w:rsidR="00053B24" w:rsidRDefault="00F8608E">
      <w:pPr>
        <w:pStyle w:val="Estilo"/>
      </w:pPr>
      <w:r>
        <w:lastRenderedPageBreak/>
        <w:t>V, XIII</w:t>
      </w:r>
      <w:r>
        <w:tab/>
      </w:r>
      <w:r>
        <w:tab/>
      </w:r>
      <w:r>
        <w:tab/>
        <w:t>5 a 10 veces</w:t>
      </w:r>
      <w:r>
        <w:tab/>
      </w:r>
      <w:r>
        <w:tab/>
        <w:t>1 punto</w:t>
      </w:r>
    </w:p>
    <w:p w:rsidR="00053B24" w:rsidRDefault="00053B24">
      <w:pPr>
        <w:pStyle w:val="Estilo"/>
      </w:pPr>
    </w:p>
    <w:p w:rsidR="00053B24" w:rsidRDefault="00F8608E">
      <w:pPr>
        <w:pStyle w:val="Estilo"/>
      </w:pPr>
      <w:r>
        <w:t>II</w:t>
      </w:r>
      <w:r>
        <w:tab/>
      </w:r>
      <w:r>
        <w:tab/>
      </w:r>
      <w:r>
        <w:tab/>
        <w:t>20 a 30 veces</w:t>
      </w:r>
      <w:r>
        <w:tab/>
        <w:t>3 puntos</w:t>
      </w:r>
    </w:p>
    <w:p w:rsidR="00053B24" w:rsidRDefault="00053B24">
      <w:pPr>
        <w:pStyle w:val="Estilo"/>
      </w:pPr>
    </w:p>
    <w:p w:rsidR="00053B24" w:rsidRDefault="00F8608E">
      <w:pPr>
        <w:pStyle w:val="Estilo"/>
      </w:pPr>
      <w:r>
        <w:t>III</w:t>
      </w:r>
      <w:r>
        <w:tab/>
      </w:r>
      <w:r>
        <w:tab/>
      </w:r>
      <w:r>
        <w:tab/>
        <w:t>20 a 30 veces</w:t>
      </w:r>
      <w:r>
        <w:tab/>
        <w:t>3 puntos</w:t>
      </w:r>
    </w:p>
    <w:p w:rsidR="00053B24" w:rsidRDefault="00053B24">
      <w:pPr>
        <w:pStyle w:val="Estilo"/>
      </w:pPr>
    </w:p>
    <w:p w:rsidR="00053B24" w:rsidRDefault="00F8608E">
      <w:pPr>
        <w:pStyle w:val="Estilo"/>
      </w:pPr>
      <w:r>
        <w:t>X. a) d)</w:t>
      </w:r>
      <w:r>
        <w:tab/>
      </w:r>
      <w:r>
        <w:tab/>
        <w:t>40 a 60 veces</w:t>
      </w:r>
      <w:r>
        <w:tab/>
        <w:t>6 puntos</w:t>
      </w:r>
    </w:p>
    <w:p w:rsidR="00053B24" w:rsidRDefault="00F8608E">
      <w:pPr>
        <w:pStyle w:val="Estilo"/>
      </w:pPr>
      <w:r>
        <w:tab/>
      </w:r>
      <w:r>
        <w:tab/>
      </w:r>
      <w:r>
        <w:tab/>
        <w:t>y remisión del</w:t>
      </w:r>
    </w:p>
    <w:p w:rsidR="00053B24" w:rsidRDefault="00F8608E">
      <w:pPr>
        <w:pStyle w:val="Estilo"/>
      </w:pPr>
      <w:r>
        <w:tab/>
      </w:r>
      <w:r>
        <w:tab/>
      </w:r>
      <w:r>
        <w:tab/>
        <w:t>vehículo al</w:t>
      </w:r>
    </w:p>
    <w:p w:rsidR="00053B24" w:rsidRDefault="00F8608E">
      <w:pPr>
        <w:pStyle w:val="Estilo"/>
      </w:pPr>
      <w:r>
        <w:tab/>
      </w:r>
      <w:r>
        <w:tab/>
      </w:r>
      <w:r>
        <w:tab/>
        <w:t>depósito</w:t>
      </w:r>
    </w:p>
    <w:p w:rsidR="00053B24" w:rsidRDefault="00053B24">
      <w:pPr>
        <w:pStyle w:val="Estilo"/>
      </w:pPr>
    </w:p>
    <w:p w:rsidR="00053B24" w:rsidRDefault="00F8608E">
      <w:pPr>
        <w:pStyle w:val="Estilo"/>
      </w:pPr>
      <w:r>
        <w:t>IV</w:t>
      </w:r>
      <w:r>
        <w:tab/>
      </w:r>
      <w:r>
        <w:tab/>
      </w:r>
      <w:r>
        <w:tab/>
        <w:t>5 a 10 veces</w:t>
      </w:r>
      <w:r>
        <w:tab/>
      </w:r>
      <w:r>
        <w:tab/>
        <w:t>1 punto</w:t>
      </w:r>
    </w:p>
    <w:p w:rsidR="00053B24" w:rsidRDefault="00053B24">
      <w:pPr>
        <w:pStyle w:val="Estilo"/>
      </w:pPr>
    </w:p>
    <w:p w:rsidR="00053B24" w:rsidRDefault="00F8608E">
      <w:pPr>
        <w:pStyle w:val="Estilo"/>
      </w:pPr>
      <w:r>
        <w:t>VIII.</w:t>
      </w:r>
      <w:r>
        <w:tab/>
      </w:r>
      <w:r>
        <w:tab/>
      </w:r>
      <w:r>
        <w:tab/>
        <w:t>20 a 30 veces</w:t>
      </w:r>
      <w:r>
        <w:tab/>
        <w:t>3 puntos</w:t>
      </w:r>
    </w:p>
    <w:p w:rsidR="00053B24" w:rsidRDefault="00053B24">
      <w:pPr>
        <w:pStyle w:val="Estilo"/>
      </w:pPr>
    </w:p>
    <w:p w:rsidR="00053B24" w:rsidRDefault="00F8608E">
      <w:pPr>
        <w:pStyle w:val="Estilo"/>
      </w:pPr>
      <w:r>
        <w:t>Artículo 12.- Está prohibido remolcar o empujar otros vehículos motorizados si no es por medio de una grúa, excepto cuando:</w:t>
      </w:r>
    </w:p>
    <w:p w:rsidR="00053B24" w:rsidRDefault="00053B24">
      <w:pPr>
        <w:pStyle w:val="Estilo"/>
      </w:pPr>
    </w:p>
    <w:p w:rsidR="00053B24" w:rsidRDefault="00F8608E">
      <w:pPr>
        <w:pStyle w:val="Estilo"/>
      </w:pPr>
      <w:r>
        <w:t>I. Se trate de remolques u otros vehículos expresamente diseñados para este fin;</w:t>
      </w:r>
    </w:p>
    <w:p w:rsidR="00053B24" w:rsidRDefault="00053B24">
      <w:pPr>
        <w:pStyle w:val="Estilo"/>
      </w:pPr>
    </w:p>
    <w:p w:rsidR="00053B24" w:rsidRDefault="00F8608E">
      <w:pPr>
        <w:pStyle w:val="Estilo"/>
      </w:pPr>
      <w:r>
        <w:t xml:space="preserve">II. El vehículo se encuentre obstruyendo la </w:t>
      </w:r>
      <w:r>
        <w:t>circulación; y</w:t>
      </w:r>
    </w:p>
    <w:p w:rsidR="00053B24" w:rsidRDefault="00053B24">
      <w:pPr>
        <w:pStyle w:val="Estilo"/>
      </w:pPr>
    </w:p>
    <w:p w:rsidR="00053B24" w:rsidRDefault="00F8608E">
      <w:pPr>
        <w:pStyle w:val="Estilo"/>
      </w:pPr>
      <w:r>
        <w:t>III. El vehículo a remolcar o empujar represente un peligro para sí o para terceros, en éste caso sólo se permitirá hasta ponerlo en un lugar seguro.</w:t>
      </w:r>
    </w:p>
    <w:p w:rsidR="00053B24" w:rsidRDefault="00053B24">
      <w:pPr>
        <w:pStyle w:val="Estilo"/>
      </w:pPr>
    </w:p>
    <w:p w:rsidR="00053B24" w:rsidRDefault="00F8608E">
      <w:pPr>
        <w:pStyle w:val="Estilo"/>
      </w:pPr>
      <w:r>
        <w:t>Se exceptúan de lo anterior a los vehículos de transporte público en cualquiera de sus mo</w:t>
      </w:r>
      <w:r>
        <w:t>dalidades, que sólo podrán ser remolcados por una grúa.</w:t>
      </w:r>
    </w:p>
    <w:p w:rsidR="00053B24" w:rsidRDefault="00053B24">
      <w:pPr>
        <w:pStyle w:val="Estilo"/>
      </w:pPr>
    </w:p>
    <w:p w:rsidR="00053B24" w:rsidRDefault="00F8608E">
      <w:pPr>
        <w:pStyle w:val="Estilo"/>
      </w:pPr>
      <w:r>
        <w:t>Los conductores que incumplan lo dispuesto en este artículo serán sancionados de acuerdo a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10 a 20 veces</w:t>
      </w:r>
      <w:r>
        <w:tab/>
      </w:r>
      <w:r>
        <w:tab/>
        <w:t>3 puntos</w:t>
      </w:r>
    </w:p>
    <w:p w:rsidR="00053B24" w:rsidRDefault="00053B24">
      <w:pPr>
        <w:pStyle w:val="Estilo"/>
      </w:pPr>
    </w:p>
    <w:p w:rsidR="00053B24" w:rsidRDefault="00F8608E">
      <w:pPr>
        <w:pStyle w:val="Estilo"/>
      </w:pPr>
      <w:r>
        <w:t>Artículo 13.- En caso de emergencia, siniestro o desastre, los vehículos de emergencia que circulen con las luces encendidas y señales audibles, siempre y cuando tomen las me</w:t>
      </w:r>
      <w:r>
        <w:t>didas de seguridad necesarias, pueden:</w:t>
      </w:r>
    </w:p>
    <w:p w:rsidR="00053B24" w:rsidRDefault="00053B24">
      <w:pPr>
        <w:pStyle w:val="Estilo"/>
      </w:pPr>
    </w:p>
    <w:p w:rsidR="00053B24" w:rsidRDefault="00F8608E">
      <w:pPr>
        <w:pStyle w:val="Estilo"/>
      </w:pPr>
      <w:r>
        <w:t>I. Desatender la señalización vial;</w:t>
      </w:r>
    </w:p>
    <w:p w:rsidR="00053B24" w:rsidRDefault="00053B24">
      <w:pPr>
        <w:pStyle w:val="Estilo"/>
      </w:pPr>
    </w:p>
    <w:p w:rsidR="00053B24" w:rsidRDefault="00F8608E">
      <w:pPr>
        <w:pStyle w:val="Estilo"/>
      </w:pPr>
      <w:r>
        <w:lastRenderedPageBreak/>
        <w:t>II. Transitar en sentido contrario; y</w:t>
      </w:r>
    </w:p>
    <w:p w:rsidR="00053B24" w:rsidRDefault="00053B24">
      <w:pPr>
        <w:pStyle w:val="Estilo"/>
      </w:pPr>
    </w:p>
    <w:p w:rsidR="00053B24" w:rsidRDefault="00F8608E">
      <w:pPr>
        <w:pStyle w:val="Estilo"/>
      </w:pPr>
      <w:r>
        <w:t>III. Exceder los límites de velocidad permitidos;</w:t>
      </w:r>
    </w:p>
    <w:p w:rsidR="00053B24" w:rsidRDefault="00053B24">
      <w:pPr>
        <w:pStyle w:val="Estilo"/>
      </w:pPr>
    </w:p>
    <w:p w:rsidR="00053B24" w:rsidRDefault="00F8608E">
      <w:pPr>
        <w:pStyle w:val="Estilo"/>
      </w:pPr>
      <w:r>
        <w:t>IV. Desatender las reglas de preferencia de paso y proseguir con la luz roja del semáforo</w:t>
      </w:r>
      <w:r>
        <w:t xml:space="preserve"> o señal de alto, reduciendo la velocidad;</w:t>
      </w:r>
    </w:p>
    <w:p w:rsidR="00053B24" w:rsidRDefault="00053B24">
      <w:pPr>
        <w:pStyle w:val="Estilo"/>
      </w:pPr>
    </w:p>
    <w:p w:rsidR="00053B24" w:rsidRDefault="00F8608E">
      <w:pPr>
        <w:pStyle w:val="Estilo"/>
      </w:pPr>
      <w:r>
        <w:t>V. Circular por carriles de contraflujo, confinados y exclusivos para el transporte público de pasajeros; y</w:t>
      </w:r>
    </w:p>
    <w:p w:rsidR="00053B24" w:rsidRDefault="00053B24">
      <w:pPr>
        <w:pStyle w:val="Estilo"/>
      </w:pPr>
    </w:p>
    <w:p w:rsidR="00053B24" w:rsidRDefault="00F8608E">
      <w:pPr>
        <w:pStyle w:val="Estilo"/>
      </w:pPr>
      <w:r>
        <w:t>VI. Estacionarse o detenerse en lugar prohibido.</w:t>
      </w:r>
    </w:p>
    <w:p w:rsidR="00053B24" w:rsidRDefault="00053B24">
      <w:pPr>
        <w:pStyle w:val="Estilo"/>
      </w:pPr>
    </w:p>
    <w:p w:rsidR="00053B24" w:rsidRDefault="00F8608E">
      <w:pPr>
        <w:pStyle w:val="Estilo"/>
      </w:pPr>
      <w:r>
        <w:t xml:space="preserve">Lo anterior no exime a los conductores de los </w:t>
      </w:r>
      <w:r>
        <w:t>vehículos de emergencia de su responsabilidad de conducir con la debida prudencia para salvaguardar la integridad física de las personas y los bienes.</w:t>
      </w:r>
    </w:p>
    <w:p w:rsidR="00053B24" w:rsidRDefault="00053B24">
      <w:pPr>
        <w:pStyle w:val="Estilo"/>
      </w:pPr>
    </w:p>
    <w:p w:rsidR="00053B24" w:rsidRDefault="00F8608E">
      <w:pPr>
        <w:pStyle w:val="Estilo"/>
      </w:pPr>
      <w:r>
        <w:t>Si se determina que los operadores de estos vehículos utilizan las luces encendidas y señales audibles c</w:t>
      </w:r>
      <w:r>
        <w:t>uando no se dirijan a atender una situación de emergencia, serán sancionados de acuerdo a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1</w:t>
      </w:r>
      <w:r>
        <w:t>0 a 20 veces</w:t>
      </w:r>
      <w:r>
        <w:tab/>
      </w:r>
      <w:r>
        <w:tab/>
        <w:t>3 puntos</w:t>
      </w:r>
    </w:p>
    <w:p w:rsidR="00053B24" w:rsidRDefault="00053B24">
      <w:pPr>
        <w:pStyle w:val="Estilo"/>
      </w:pPr>
    </w:p>
    <w:p w:rsidR="00053B24" w:rsidRDefault="00053B24">
      <w:pPr>
        <w:pStyle w:val="Estilo"/>
      </w:pPr>
    </w:p>
    <w:p w:rsidR="00053B24" w:rsidRDefault="00F8608E">
      <w:pPr>
        <w:pStyle w:val="Estilo"/>
      </w:pPr>
      <w:r>
        <w:t>CAPÍTULO III</w:t>
      </w:r>
    </w:p>
    <w:p w:rsidR="00053B24" w:rsidRDefault="00053B24">
      <w:pPr>
        <w:pStyle w:val="Estilo"/>
      </w:pPr>
    </w:p>
    <w:p w:rsidR="00053B24" w:rsidRDefault="00F8608E">
      <w:pPr>
        <w:pStyle w:val="Estilo"/>
      </w:pPr>
      <w:r>
        <w:t>DE LA CIRCULACIÓN DE VEHÍCULOS NO MOTORIZADOS</w:t>
      </w:r>
    </w:p>
    <w:p w:rsidR="00053B24" w:rsidRDefault="00053B24">
      <w:pPr>
        <w:pStyle w:val="Estilo"/>
      </w:pPr>
    </w:p>
    <w:p w:rsidR="00053B24" w:rsidRDefault="00F8608E">
      <w:pPr>
        <w:pStyle w:val="Estilo"/>
      </w:pPr>
      <w:r>
        <w:t>Artículo 14.- Los conductores de vehículos no motorizados deben respetar las reglas descritas en el capítulo II de este Título, exceptuando aquellas provisiones que por l</w:t>
      </w:r>
      <w:r>
        <w:t>a naturaleza propia de los vehículos no motorizados no sean aplicables, así como lo establecido en el presente capítulo. Adicionalmente deben:</w:t>
      </w:r>
    </w:p>
    <w:p w:rsidR="00053B24" w:rsidRDefault="00053B24">
      <w:pPr>
        <w:pStyle w:val="Estilo"/>
      </w:pPr>
    </w:p>
    <w:p w:rsidR="00053B24" w:rsidRDefault="00F8608E">
      <w:pPr>
        <w:pStyle w:val="Estilo"/>
      </w:pPr>
      <w:r>
        <w:t>I. Donde existan vías ciclistas exclusivas, circular preferentemente por éstas, excepto cuando:</w:t>
      </w:r>
    </w:p>
    <w:p w:rsidR="00053B24" w:rsidRDefault="00053B24">
      <w:pPr>
        <w:pStyle w:val="Estilo"/>
      </w:pPr>
    </w:p>
    <w:p w:rsidR="00053B24" w:rsidRDefault="00F8608E">
      <w:pPr>
        <w:pStyle w:val="Estilo"/>
      </w:pPr>
      <w:r>
        <w:t>a) Estas vías e</w:t>
      </w:r>
      <w:r>
        <w:t>stén impedidas para el libre tránsito a consecuencia de obras públicas o privadas, eventos que interfieran de forma temporal la circulación o cuando el flujo de ciclistas supere la capacidad de la vía;</w:t>
      </w:r>
    </w:p>
    <w:p w:rsidR="00053B24" w:rsidRDefault="00053B24">
      <w:pPr>
        <w:pStyle w:val="Estilo"/>
      </w:pPr>
    </w:p>
    <w:p w:rsidR="00053B24" w:rsidRDefault="00F8608E">
      <w:pPr>
        <w:pStyle w:val="Estilo"/>
      </w:pPr>
      <w:r>
        <w:lastRenderedPageBreak/>
        <w:t>b) Circulen vehículos no motorizados que tengan un an</w:t>
      </w:r>
      <w:r>
        <w:t>cho mayor a 0.75 m que impida la libre circulación de los demás ciclistas sobre la vía;</w:t>
      </w:r>
    </w:p>
    <w:p w:rsidR="00053B24" w:rsidRDefault="00053B24">
      <w:pPr>
        <w:pStyle w:val="Estilo"/>
      </w:pPr>
    </w:p>
    <w:p w:rsidR="00053B24" w:rsidRDefault="00F8608E">
      <w:pPr>
        <w:pStyle w:val="Estilo"/>
      </w:pPr>
      <w:r>
        <w:t>c) Se tenga que adelantar a otro usuario; y</w:t>
      </w:r>
    </w:p>
    <w:p w:rsidR="00053B24" w:rsidRDefault="00053B24">
      <w:pPr>
        <w:pStyle w:val="Estilo"/>
      </w:pPr>
    </w:p>
    <w:p w:rsidR="00053B24" w:rsidRDefault="00F8608E">
      <w:pPr>
        <w:pStyle w:val="Estilo"/>
      </w:pPr>
      <w:r>
        <w:t>d) Vayan a girar hacia el lado contrario en el que se encuentre la vía ciclista o estén próximos a entrar a un predio.</w:t>
      </w:r>
    </w:p>
    <w:p w:rsidR="00053B24" w:rsidRDefault="00053B24">
      <w:pPr>
        <w:pStyle w:val="Estilo"/>
      </w:pPr>
    </w:p>
    <w:p w:rsidR="00053B24" w:rsidRDefault="00F8608E">
      <w:pPr>
        <w:pStyle w:val="Estilo"/>
      </w:pPr>
      <w:r>
        <w:t>En</w:t>
      </w:r>
      <w:r>
        <w:t xml:space="preserve"> estos casos, los conductores de vehículos no motorizados tienen derecho a ocupar un carril completo.</w:t>
      </w:r>
    </w:p>
    <w:p w:rsidR="00053B24" w:rsidRDefault="00053B24">
      <w:pPr>
        <w:pStyle w:val="Estilo"/>
      </w:pPr>
    </w:p>
    <w:p w:rsidR="00053B24" w:rsidRDefault="00F8608E">
      <w:pPr>
        <w:pStyle w:val="Estilo"/>
      </w:pPr>
      <w:r>
        <w:t>II. Indicar la dirección de su giro o cambio de carril, mediante señales con el brazo y mano;</w:t>
      </w:r>
    </w:p>
    <w:p w:rsidR="00053B24" w:rsidRDefault="00053B24">
      <w:pPr>
        <w:pStyle w:val="Estilo"/>
      </w:pPr>
    </w:p>
    <w:p w:rsidR="00053B24" w:rsidRDefault="00F8608E">
      <w:pPr>
        <w:pStyle w:val="Estilo"/>
      </w:pPr>
      <w:r>
        <w:t>Los conductores de vehículos no motorizados que no cumplan</w:t>
      </w:r>
      <w:r>
        <w:t xml:space="preserve"> con las obligaciones estipuladas en las normas generales de circulación y de este capítulo, serán amonestados verbalmente por los agentes y orientados a conducirse de conformidad con lo establecido por las disposiciones aplicables.</w:t>
      </w:r>
    </w:p>
    <w:p w:rsidR="00053B24" w:rsidRDefault="00053B24">
      <w:pPr>
        <w:pStyle w:val="Estilo"/>
      </w:pPr>
    </w:p>
    <w:p w:rsidR="00053B24" w:rsidRDefault="00F8608E">
      <w:pPr>
        <w:pStyle w:val="Estilo"/>
      </w:pPr>
      <w:r>
        <w:t>Artículo 15.- Los cond</w:t>
      </w:r>
      <w:r>
        <w:t>uctores de vehículos no motorizados tienen preferencia de paso sobre los vehículos motorizados:</w:t>
      </w:r>
    </w:p>
    <w:p w:rsidR="00053B24" w:rsidRDefault="00053B24">
      <w:pPr>
        <w:pStyle w:val="Estilo"/>
      </w:pPr>
    </w:p>
    <w:p w:rsidR="00053B24" w:rsidRDefault="00F8608E">
      <w:pPr>
        <w:pStyle w:val="Estilo"/>
      </w:pPr>
      <w:r>
        <w:t>I. En las intersecciones controladas por semáforos, cuando:</w:t>
      </w:r>
    </w:p>
    <w:p w:rsidR="00053B24" w:rsidRDefault="00053B24">
      <w:pPr>
        <w:pStyle w:val="Estilo"/>
      </w:pPr>
    </w:p>
    <w:p w:rsidR="00053B24" w:rsidRDefault="00F8608E">
      <w:pPr>
        <w:pStyle w:val="Estilo"/>
      </w:pPr>
      <w:r>
        <w:t>a) La luz verde les otorgue el paso;</w:t>
      </w:r>
    </w:p>
    <w:p w:rsidR="00053B24" w:rsidRDefault="00053B24">
      <w:pPr>
        <w:pStyle w:val="Estilo"/>
      </w:pPr>
    </w:p>
    <w:p w:rsidR="00053B24" w:rsidRDefault="00F8608E">
      <w:pPr>
        <w:pStyle w:val="Estilo"/>
      </w:pPr>
      <w:r>
        <w:t>b) Habiéndoles correspondido el paso de acuerdo con el ciclo</w:t>
      </w:r>
      <w:r>
        <w:t xml:space="preserve"> del semáforo no alcancen a cruzar la vía; y</w:t>
      </w:r>
    </w:p>
    <w:p w:rsidR="00053B24" w:rsidRDefault="00053B24">
      <w:pPr>
        <w:pStyle w:val="Estilo"/>
      </w:pPr>
    </w:p>
    <w:p w:rsidR="00053B24" w:rsidRDefault="00F8608E">
      <w:pPr>
        <w:pStyle w:val="Estilo"/>
      </w:pPr>
      <w:r>
        <w:t>c) Sigan de frente en la vía y los vehículos motorizados vayan a realizar un giro para incorporarse a una vía transversal.</w:t>
      </w:r>
    </w:p>
    <w:p w:rsidR="00053B24" w:rsidRDefault="00053B24">
      <w:pPr>
        <w:pStyle w:val="Estilo"/>
      </w:pPr>
    </w:p>
    <w:p w:rsidR="00053B24" w:rsidRDefault="00F8608E">
      <w:pPr>
        <w:pStyle w:val="Estilo"/>
      </w:pPr>
      <w:r>
        <w:t>II. En las intersecciones que no cuenten con semáforos, independientemente de las regl</w:t>
      </w:r>
      <w:r>
        <w:t>as establecidas en el artículo 10; cuando haya vehículos no motorizados esperando pasar, los conductores de vehículos motorizados deberán frenar y cederles el paso; y</w:t>
      </w:r>
    </w:p>
    <w:p w:rsidR="00053B24" w:rsidRDefault="00053B24">
      <w:pPr>
        <w:pStyle w:val="Estilo"/>
      </w:pPr>
    </w:p>
    <w:p w:rsidR="00053B24" w:rsidRDefault="00F8608E">
      <w:pPr>
        <w:pStyle w:val="Estilo"/>
      </w:pPr>
      <w:r>
        <w:t xml:space="preserve">III. Cuando circulen por una vía ciclista exclusiva y los vehículos motorizados vayan a </w:t>
      </w:r>
      <w:r>
        <w:t>realizar un giro para entrar o salir de un predio.</w:t>
      </w:r>
    </w:p>
    <w:p w:rsidR="00053B24" w:rsidRDefault="00053B24">
      <w:pPr>
        <w:pStyle w:val="Estilo"/>
      </w:pPr>
    </w:p>
    <w:p w:rsidR="00053B24" w:rsidRDefault="00F8608E">
      <w:pPr>
        <w:pStyle w:val="Estilo"/>
      </w:pPr>
      <w:r>
        <w:t>Los conductores de vehículos motorizados que no cedan el paso a los vehículos no motorizados de acuerdo a lo dispuesto en este artículo, serán sancionados con base en la siguiente tabla:</w:t>
      </w:r>
    </w:p>
    <w:p w:rsidR="00053B24" w:rsidRDefault="00053B24">
      <w:pPr>
        <w:pStyle w:val="Estilo"/>
      </w:pPr>
    </w:p>
    <w:p w:rsidR="00053B24" w:rsidRDefault="00F8608E">
      <w:pPr>
        <w:pStyle w:val="Estilo"/>
      </w:pPr>
      <w:r>
        <w:t>Sanción con mult</w:t>
      </w:r>
      <w:r>
        <w:t>a</w:t>
      </w:r>
      <w:r>
        <w:tab/>
      </w:r>
      <w:r>
        <w:tab/>
        <w:t>Puntos de</w:t>
      </w:r>
    </w:p>
    <w:p w:rsidR="00053B24" w:rsidRDefault="00F8608E">
      <w:pPr>
        <w:pStyle w:val="Estilo"/>
      </w:pPr>
      <w:r>
        <w:t>equivalente en</w:t>
      </w:r>
      <w:r>
        <w:tab/>
      </w:r>
      <w:r>
        <w:tab/>
        <w:t>penalización</w:t>
      </w:r>
    </w:p>
    <w:p w:rsidR="00053B24" w:rsidRDefault="00F8608E">
      <w:pPr>
        <w:pStyle w:val="Estilo"/>
      </w:pPr>
      <w:r>
        <w:lastRenderedPageBreak/>
        <w:t>veces la Unidad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10 a 20 veces</w:t>
      </w:r>
      <w:r>
        <w:tab/>
      </w:r>
      <w:r>
        <w:tab/>
        <w:t>3 puntos</w:t>
      </w:r>
    </w:p>
    <w:p w:rsidR="00053B24" w:rsidRDefault="00053B24">
      <w:pPr>
        <w:pStyle w:val="Estilo"/>
      </w:pPr>
    </w:p>
    <w:p w:rsidR="00053B24" w:rsidRDefault="00F8608E">
      <w:pPr>
        <w:pStyle w:val="Estilo"/>
      </w:pPr>
      <w:r>
        <w:t xml:space="preserve">Artículo 16.- Los ciclistas que vayan a cruzar una vía secundaria en cuya intersección la luz del </w:t>
      </w:r>
      <w:r>
        <w:t>semáforo se encuentre en rojo o en la que exista un señalamiento restrictivo de “Alto” o “Ceda el paso”, podrán seguir de frente siempre y cuando disminuyan su velocidad, volteen a ambos lados y se aseguren que no existen peatones o vehículos aproximándose</w:t>
      </w:r>
      <w:r>
        <w:t xml:space="preserve"> a la intersección por la vía transversal. En caso de que existan peatones o vehículos aproximándose, o no existan las condiciones de visibilidad que les permita cerciorarse de que es seguro continuar su camino, los ciclistas deberán hacer alto total, dar </w:t>
      </w:r>
      <w:r>
        <w:t>el paso o verificar que no se aproxima ningún otro usuario de la vía y seguir de frente con la debida precaución.</w:t>
      </w:r>
    </w:p>
    <w:p w:rsidR="00053B24" w:rsidRDefault="00053B24">
      <w:pPr>
        <w:pStyle w:val="Estilo"/>
      </w:pPr>
    </w:p>
    <w:p w:rsidR="00053B24" w:rsidRDefault="00F8608E">
      <w:pPr>
        <w:pStyle w:val="Estilo"/>
      </w:pPr>
      <w:r>
        <w:t>Artículo 17.- Al circular en una vía que no cuente con infraestructura ciclista, los conductores de vehículos no motorizados tienen derecho a</w:t>
      </w:r>
      <w:r>
        <w:t xml:space="preserve"> ocupar el carril completo. También tienen prioridad en el uso de la vía, cuando circulen:</w:t>
      </w:r>
    </w:p>
    <w:p w:rsidR="00053B24" w:rsidRDefault="00053B24">
      <w:pPr>
        <w:pStyle w:val="Estilo"/>
      </w:pPr>
    </w:p>
    <w:p w:rsidR="00053B24" w:rsidRDefault="00F8608E">
      <w:pPr>
        <w:pStyle w:val="Estilo"/>
      </w:pPr>
      <w:r>
        <w:t>I. En calles y carriles compartidos ciclistas; y</w:t>
      </w:r>
    </w:p>
    <w:p w:rsidR="00053B24" w:rsidRDefault="00053B24">
      <w:pPr>
        <w:pStyle w:val="Estilo"/>
      </w:pPr>
    </w:p>
    <w:p w:rsidR="00053B24" w:rsidRDefault="00F8608E">
      <w:pPr>
        <w:pStyle w:val="Estilo"/>
      </w:pPr>
      <w:r>
        <w:t>II. En comitivas organizadas, dependiendo del número de participantes podrán utilizar parte o la totalidad de la v</w:t>
      </w:r>
      <w:r>
        <w:t>ía.</w:t>
      </w:r>
    </w:p>
    <w:p w:rsidR="00053B24" w:rsidRDefault="00053B24">
      <w:pPr>
        <w:pStyle w:val="Estilo"/>
      </w:pPr>
    </w:p>
    <w:p w:rsidR="00053B24" w:rsidRDefault="00F8608E">
      <w:pPr>
        <w:pStyle w:val="Estilo"/>
      </w:pPr>
      <w:r>
        <w:t>Los conductores de vehículos motorizados que no respeten la prioridad de uso de la vía de acuerdo a lo dispuesto en este artículo, serán sancionados con base en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w:t>
      </w:r>
      <w:r>
        <w:t>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10 a 20 veces</w:t>
      </w:r>
      <w:r>
        <w:tab/>
      </w:r>
      <w:r>
        <w:tab/>
        <w:t>3 puntos</w:t>
      </w:r>
    </w:p>
    <w:p w:rsidR="00053B24" w:rsidRDefault="00053B24">
      <w:pPr>
        <w:pStyle w:val="Estilo"/>
      </w:pPr>
    </w:p>
    <w:p w:rsidR="00053B24" w:rsidRDefault="00F8608E">
      <w:pPr>
        <w:pStyle w:val="Estilo"/>
      </w:pPr>
      <w:r>
        <w:t>Artículo 18.- Los vehículos no motorizados preferentemente deben circular por el carril derecho, excepto:</w:t>
      </w:r>
    </w:p>
    <w:p w:rsidR="00053B24" w:rsidRDefault="00053B24">
      <w:pPr>
        <w:pStyle w:val="Estilo"/>
      </w:pPr>
    </w:p>
    <w:p w:rsidR="00053B24" w:rsidRDefault="00F8608E">
      <w:pPr>
        <w:pStyle w:val="Estilo"/>
      </w:pPr>
      <w:r>
        <w:t>I. En calles compartidas ciclistas en las que pue</w:t>
      </w:r>
      <w:r>
        <w:t>den utilizar cualquier carril;</w:t>
      </w:r>
    </w:p>
    <w:p w:rsidR="00053B24" w:rsidRDefault="00053B24">
      <w:pPr>
        <w:pStyle w:val="Estilo"/>
      </w:pPr>
    </w:p>
    <w:p w:rsidR="00053B24" w:rsidRDefault="00F8608E">
      <w:pPr>
        <w:pStyle w:val="Estilo"/>
      </w:pPr>
      <w:r>
        <w:lastRenderedPageBreak/>
        <w:t>II. Se vaya a realizar un giro a la izquierda, en cuyo caso deberá llegar a la esquina próxima, posarse en el área de espera ciclista, en donde permanecerá hasta que señalamientos viales permitan su incorporación a la izquie</w:t>
      </w:r>
      <w:r>
        <w:t>rda; y</w:t>
      </w:r>
    </w:p>
    <w:p w:rsidR="00053B24" w:rsidRDefault="00053B24">
      <w:pPr>
        <w:pStyle w:val="Estilo"/>
      </w:pPr>
    </w:p>
    <w:p w:rsidR="00053B24" w:rsidRDefault="00F8608E">
      <w:pPr>
        <w:pStyle w:val="Estilo"/>
      </w:pPr>
      <w:r>
        <w:t>III. Se requiera rebasar a otros vehículos más lentos o existan vehículos parados o estacionados, obstáculos u obras que impiden la utilización del carril.</w:t>
      </w:r>
    </w:p>
    <w:p w:rsidR="00053B24" w:rsidRDefault="00053B24">
      <w:pPr>
        <w:pStyle w:val="Estilo"/>
      </w:pPr>
    </w:p>
    <w:p w:rsidR="00053B24" w:rsidRDefault="00F8608E">
      <w:pPr>
        <w:pStyle w:val="Estilo"/>
      </w:pPr>
      <w:r>
        <w:t>Artículo 19.- Se prohíbe a los conductores de vehículos no motorizados:</w:t>
      </w:r>
    </w:p>
    <w:p w:rsidR="00053B24" w:rsidRDefault="00053B24">
      <w:pPr>
        <w:pStyle w:val="Estilo"/>
      </w:pPr>
    </w:p>
    <w:p w:rsidR="00053B24" w:rsidRDefault="00F8608E">
      <w:pPr>
        <w:pStyle w:val="Estilo"/>
      </w:pPr>
      <w:r>
        <w:t xml:space="preserve">I. Circular sobre </w:t>
      </w:r>
      <w:r>
        <w:t>las aceras y áreas reservadas al uso exclusivo de peatones, con excepción de los niños menores de doce años y los elementos de seguridad pública que conduzcan vehículos no motorizados, salvo que el conductor ingrese a su domicilio o a un estacionamiento, e</w:t>
      </w:r>
      <w:r>
        <w:t>n este caso debe desmontar y caminar;</w:t>
      </w:r>
    </w:p>
    <w:p w:rsidR="00053B24" w:rsidRDefault="00053B24">
      <w:pPr>
        <w:pStyle w:val="Estilo"/>
      </w:pPr>
    </w:p>
    <w:p w:rsidR="00053B24" w:rsidRDefault="00F8608E">
      <w:pPr>
        <w:pStyle w:val="Estilo"/>
      </w:pPr>
      <w:r>
        <w:t>II. Circular por los carriles exclusivos para el transporte público de pasajeros; excepto cuando estos cuenten con el señalamiento horizontal y vertical que así lo indique;</w:t>
      </w:r>
    </w:p>
    <w:p w:rsidR="00053B24" w:rsidRDefault="00053B24">
      <w:pPr>
        <w:pStyle w:val="Estilo"/>
      </w:pPr>
    </w:p>
    <w:p w:rsidR="00053B24" w:rsidRDefault="00F8608E">
      <w:pPr>
        <w:pStyle w:val="Estilo"/>
      </w:pPr>
      <w:r>
        <w:t>III. Detenerse sobre las áreas reservadas p</w:t>
      </w:r>
      <w:r>
        <w:t>ara el tránsito de peatones;</w:t>
      </w:r>
    </w:p>
    <w:p w:rsidR="00053B24" w:rsidRDefault="00053B24">
      <w:pPr>
        <w:pStyle w:val="Estilo"/>
      </w:pPr>
    </w:p>
    <w:p w:rsidR="00053B24" w:rsidRDefault="00F8608E">
      <w:pPr>
        <w:pStyle w:val="Estilo"/>
      </w:pPr>
      <w:r>
        <w:t>IV. Circular por los carriles centrales o interiores de las vías de acceso controlado y donde así lo indique el señalamiento restrictivo, excepto cuando sea autorizado por la Secretaría y Seguridad Pública, quienes determinará</w:t>
      </w:r>
      <w:r>
        <w:t>n las condiciones y los horarios permitidos;</w:t>
      </w:r>
    </w:p>
    <w:p w:rsidR="00053B24" w:rsidRDefault="00053B24">
      <w:pPr>
        <w:pStyle w:val="Estilo"/>
      </w:pPr>
    </w:p>
    <w:p w:rsidR="00053B24" w:rsidRDefault="00F8608E">
      <w:pPr>
        <w:pStyle w:val="Estilo"/>
      </w:pPr>
      <w:r>
        <w:t>V. Circular entre carriles, salvo cuando el ciclista se encuentre con tránsito detenido y busque colocarse en un área de espera ciclista o en un lugar visible para reiniciar la marcha.</w:t>
      </w:r>
    </w:p>
    <w:p w:rsidR="00053B24" w:rsidRDefault="00053B24">
      <w:pPr>
        <w:pStyle w:val="Estilo"/>
      </w:pPr>
    </w:p>
    <w:p w:rsidR="00053B24" w:rsidRDefault="00F8608E">
      <w:pPr>
        <w:pStyle w:val="Estilo"/>
      </w:pPr>
      <w:r>
        <w:t>Los conductores de vehíc</w:t>
      </w:r>
      <w:r>
        <w:t>ulos no motorizados que no cumplan con las obligaciones de este reglamento, serán amonestados verbalmente por los agentes y orientados a conducirse de conformidad con lo establecido por las disposiciones aplicables.</w:t>
      </w:r>
    </w:p>
    <w:p w:rsidR="00053B24" w:rsidRDefault="00053B24">
      <w:pPr>
        <w:pStyle w:val="Estilo"/>
      </w:pPr>
    </w:p>
    <w:p w:rsidR="00053B24" w:rsidRDefault="00053B24">
      <w:pPr>
        <w:pStyle w:val="Estilo"/>
      </w:pPr>
    </w:p>
    <w:p w:rsidR="00053B24" w:rsidRDefault="00F8608E">
      <w:pPr>
        <w:pStyle w:val="Estilo"/>
      </w:pPr>
      <w:r>
        <w:t>CAPÍTULO IV</w:t>
      </w:r>
    </w:p>
    <w:p w:rsidR="00053B24" w:rsidRDefault="00053B24">
      <w:pPr>
        <w:pStyle w:val="Estilo"/>
      </w:pPr>
    </w:p>
    <w:p w:rsidR="00053B24" w:rsidRDefault="00F8608E">
      <w:pPr>
        <w:pStyle w:val="Estilo"/>
      </w:pPr>
      <w:r>
        <w:t>DE LA CIRCULACIÓN DE MOTO</w:t>
      </w:r>
      <w:r>
        <w:t>CICLETAS</w:t>
      </w:r>
    </w:p>
    <w:p w:rsidR="00053B24" w:rsidRDefault="00053B24">
      <w:pPr>
        <w:pStyle w:val="Estilo"/>
      </w:pPr>
    </w:p>
    <w:p w:rsidR="00053B24" w:rsidRDefault="00F8608E">
      <w:pPr>
        <w:pStyle w:val="Estilo"/>
      </w:pPr>
      <w:r>
        <w:t>Artículo 20.- Los conductores de motocicletas deben sujetarse a lo dispuesto en el capítulo II de este Título, exceptuando aquellas provisiones que por la naturaleza propia de los vehículos no sean aplicables. Adicionalmente los conductores de mo</w:t>
      </w:r>
      <w:r>
        <w:t>tocicletas deben:</w:t>
      </w:r>
    </w:p>
    <w:p w:rsidR="00053B24" w:rsidRDefault="00053B24">
      <w:pPr>
        <w:pStyle w:val="Estilo"/>
      </w:pPr>
    </w:p>
    <w:p w:rsidR="00053B24" w:rsidRDefault="00F8608E">
      <w:pPr>
        <w:pStyle w:val="Estilo"/>
      </w:pPr>
      <w:r>
        <w:t>I. Utilizar un carril completo de circulación;</w:t>
      </w:r>
    </w:p>
    <w:p w:rsidR="00053B24" w:rsidRDefault="00053B24">
      <w:pPr>
        <w:pStyle w:val="Estilo"/>
      </w:pPr>
    </w:p>
    <w:p w:rsidR="00053B24" w:rsidRDefault="00F8608E">
      <w:pPr>
        <w:pStyle w:val="Estilo"/>
      </w:pPr>
      <w:r>
        <w:lastRenderedPageBreak/>
        <w:t>II. Adelantar otro vehículo sólo por el lado izquierdo; y</w:t>
      </w:r>
    </w:p>
    <w:p w:rsidR="00053B24" w:rsidRDefault="00053B24">
      <w:pPr>
        <w:pStyle w:val="Estilo"/>
      </w:pPr>
    </w:p>
    <w:p w:rsidR="00053B24" w:rsidRDefault="00F8608E">
      <w:pPr>
        <w:pStyle w:val="Estilo"/>
      </w:pPr>
      <w:r>
        <w:t>III. Respetar las reglas de preferencia de paso estipuladas en el artículo 10.</w:t>
      </w:r>
    </w:p>
    <w:p w:rsidR="00053B24" w:rsidRDefault="00053B24">
      <w:pPr>
        <w:pStyle w:val="Estilo"/>
      </w:pPr>
    </w:p>
    <w:p w:rsidR="00053B24" w:rsidRDefault="00F8608E">
      <w:pPr>
        <w:pStyle w:val="Estilo"/>
      </w:pPr>
      <w:r>
        <w:t xml:space="preserve">El motociclista que incumpla lo dispuesto en este </w:t>
      </w:r>
      <w:r>
        <w:t>artículo, será sancionado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 II, III</w:t>
      </w:r>
      <w:r>
        <w:tab/>
      </w:r>
      <w:r>
        <w:tab/>
      </w:r>
      <w:r>
        <w:tab/>
      </w:r>
      <w:r>
        <w:tab/>
        <w:t>5 a 10 v</w:t>
      </w:r>
      <w:r>
        <w:t>eces</w:t>
      </w:r>
      <w:r>
        <w:tab/>
      </w:r>
      <w:r>
        <w:tab/>
      </w:r>
      <w:r>
        <w:tab/>
        <w:t>1 punto</w:t>
      </w:r>
    </w:p>
    <w:p w:rsidR="00053B24" w:rsidRDefault="00053B24">
      <w:pPr>
        <w:pStyle w:val="Estilo"/>
      </w:pPr>
    </w:p>
    <w:p w:rsidR="00053B24" w:rsidRDefault="00F8608E">
      <w:pPr>
        <w:pStyle w:val="Estilo"/>
      </w:pPr>
      <w:r>
        <w:t>Artículo 21.- Se prohíbe a los conductores de motocicletas:</w:t>
      </w:r>
    </w:p>
    <w:p w:rsidR="00053B24" w:rsidRDefault="00053B24">
      <w:pPr>
        <w:pStyle w:val="Estilo"/>
      </w:pPr>
    </w:p>
    <w:p w:rsidR="00053B24" w:rsidRDefault="00F8608E">
      <w:pPr>
        <w:pStyle w:val="Estilo"/>
      </w:pPr>
      <w:r>
        <w:t>I. Circular sobre las aceras y áreas reservadas al uso exclusivo de peatones; salvo que el conductor ingrese a su domicilio o a un estacionamiento, debe desmontar;</w:t>
      </w:r>
    </w:p>
    <w:p w:rsidR="00053B24" w:rsidRDefault="00053B24">
      <w:pPr>
        <w:pStyle w:val="Estilo"/>
      </w:pPr>
    </w:p>
    <w:p w:rsidR="00053B24" w:rsidRDefault="00F8608E">
      <w:pPr>
        <w:pStyle w:val="Estilo"/>
      </w:pPr>
      <w:r>
        <w:t>II. Circular p</w:t>
      </w:r>
      <w:r>
        <w:t>or vías ciclistas exclusivas;</w:t>
      </w:r>
    </w:p>
    <w:p w:rsidR="00053B24" w:rsidRDefault="00053B24">
      <w:pPr>
        <w:pStyle w:val="Estilo"/>
      </w:pPr>
    </w:p>
    <w:p w:rsidR="00053B24" w:rsidRDefault="00F8608E">
      <w:pPr>
        <w:pStyle w:val="Estilo"/>
      </w:pPr>
      <w:r>
        <w:t>III. Circular por los carriles confinados para el transporte público de pasajeros;</w:t>
      </w:r>
    </w:p>
    <w:p w:rsidR="00053B24" w:rsidRDefault="00053B24">
      <w:pPr>
        <w:pStyle w:val="Estilo"/>
      </w:pPr>
    </w:p>
    <w:p w:rsidR="00053B24" w:rsidRDefault="00F8608E">
      <w:pPr>
        <w:pStyle w:val="Estilo"/>
      </w:pPr>
      <w:r>
        <w:t>IV. Circular entre carriles, salvo cuando el tránsito vehicular se encuentre detenido y busque colocarse en el área de espera para motociclet</w:t>
      </w:r>
      <w:r>
        <w:t>as o en un lugar visible para reiniciar la marcha, sin invadir los pasos peatonales;</w:t>
      </w:r>
    </w:p>
    <w:p w:rsidR="00053B24" w:rsidRDefault="00053B24">
      <w:pPr>
        <w:pStyle w:val="Estilo"/>
      </w:pPr>
    </w:p>
    <w:p w:rsidR="00053B24" w:rsidRDefault="00F8608E">
      <w:pPr>
        <w:pStyle w:val="Estilo"/>
      </w:pPr>
      <w:r>
        <w:t>V. Circular por los carriles centrales de las vías de acceso controlado cuando utilicen vehículos menores a 250 centímetros cúbicos;</w:t>
      </w:r>
    </w:p>
    <w:p w:rsidR="00053B24" w:rsidRDefault="00053B24">
      <w:pPr>
        <w:pStyle w:val="Estilo"/>
      </w:pPr>
    </w:p>
    <w:p w:rsidR="00053B24" w:rsidRDefault="00F8608E">
      <w:pPr>
        <w:pStyle w:val="Estilo"/>
      </w:pPr>
      <w:r>
        <w:t>VI. Circular en vías en las que exis</w:t>
      </w:r>
      <w:r>
        <w:t>ta señalización vial que expresamente restrinja su circulación, carriles centrales y segundos niveles de vías de acceso controlado.</w:t>
      </w:r>
    </w:p>
    <w:p w:rsidR="00053B24" w:rsidRDefault="00053B24">
      <w:pPr>
        <w:pStyle w:val="Estilo"/>
      </w:pPr>
    </w:p>
    <w:p w:rsidR="00053B24" w:rsidRDefault="00F8608E">
      <w:pPr>
        <w:pStyle w:val="Estilo"/>
      </w:pPr>
      <w:r>
        <w:t xml:space="preserve">VII. Hacer maniobras riesgosas o temerarias, cortes de circulación o cambios abruptos de carril que pongan en riesgo su </w:t>
      </w:r>
      <w:r>
        <w:t>integridad y la de terceros;</w:t>
      </w:r>
    </w:p>
    <w:p w:rsidR="00053B24" w:rsidRDefault="00053B24">
      <w:pPr>
        <w:pStyle w:val="Estilo"/>
      </w:pPr>
    </w:p>
    <w:p w:rsidR="00053B24" w:rsidRDefault="00F8608E">
      <w:pPr>
        <w:pStyle w:val="Estilo"/>
      </w:pPr>
      <w:r>
        <w:t>En caso de incumplimiento a lo dispuesto en este artículo, el vehículo podrá ser remitido el depósito vehicular y el motociclista será sancionado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r>
      <w:r>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lastRenderedPageBreak/>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 IV</w:t>
      </w:r>
      <w:r>
        <w:tab/>
      </w:r>
      <w:r>
        <w:tab/>
      </w:r>
      <w:r>
        <w:tab/>
      </w:r>
      <w:r>
        <w:tab/>
        <w:t>10 a 20 veces</w:t>
      </w:r>
      <w:r>
        <w:tab/>
      </w:r>
      <w:r>
        <w:tab/>
      </w:r>
      <w:r>
        <w:tab/>
        <w:t>1 punto</w:t>
      </w:r>
    </w:p>
    <w:p w:rsidR="00053B24" w:rsidRDefault="00053B24">
      <w:pPr>
        <w:pStyle w:val="Estilo"/>
      </w:pPr>
    </w:p>
    <w:p w:rsidR="00053B24" w:rsidRDefault="00F8608E">
      <w:pPr>
        <w:pStyle w:val="Estilo"/>
      </w:pPr>
      <w:r>
        <w:t>V, VI, VII</w:t>
      </w:r>
      <w:r>
        <w:tab/>
      </w:r>
      <w:r>
        <w:tab/>
      </w:r>
      <w:r>
        <w:tab/>
        <w:t>10 a 20 veces</w:t>
      </w:r>
      <w:r>
        <w:tab/>
      </w:r>
      <w:r>
        <w:tab/>
      </w:r>
      <w:r>
        <w:tab/>
        <w:t>3 puntos</w:t>
      </w:r>
    </w:p>
    <w:p w:rsidR="00053B24" w:rsidRDefault="00053B24">
      <w:pPr>
        <w:pStyle w:val="Estilo"/>
      </w:pPr>
    </w:p>
    <w:p w:rsidR="00053B24" w:rsidRDefault="00F8608E">
      <w:pPr>
        <w:pStyle w:val="Estilo"/>
      </w:pPr>
      <w:r>
        <w:t>II, III</w:t>
      </w:r>
      <w:r>
        <w:tab/>
      </w:r>
      <w:r>
        <w:tab/>
      </w:r>
      <w:r>
        <w:tab/>
      </w:r>
      <w:r>
        <w:tab/>
        <w:t>20 a 30 veces</w:t>
      </w:r>
      <w:r>
        <w:tab/>
      </w:r>
      <w:r>
        <w:tab/>
      </w:r>
      <w:r>
        <w:tab/>
        <w:t>6 puntos</w:t>
      </w:r>
    </w:p>
    <w:p w:rsidR="00053B24" w:rsidRDefault="00053B24">
      <w:pPr>
        <w:pStyle w:val="Estilo"/>
      </w:pPr>
    </w:p>
    <w:p w:rsidR="00053B24" w:rsidRDefault="00053B24">
      <w:pPr>
        <w:pStyle w:val="Estilo"/>
      </w:pPr>
    </w:p>
    <w:p w:rsidR="00053B24" w:rsidRDefault="00F8608E">
      <w:pPr>
        <w:pStyle w:val="Estilo"/>
      </w:pPr>
      <w:r>
        <w:t>CAPÍTULO V</w:t>
      </w:r>
    </w:p>
    <w:p w:rsidR="00053B24" w:rsidRDefault="00053B24">
      <w:pPr>
        <w:pStyle w:val="Estilo"/>
      </w:pPr>
    </w:p>
    <w:p w:rsidR="00053B24" w:rsidRDefault="00F8608E">
      <w:pPr>
        <w:pStyle w:val="Estilo"/>
      </w:pPr>
      <w:r>
        <w:t>DE</w:t>
      </w:r>
      <w:r>
        <w:t xml:space="preserve"> LA CIRCULACIÓN DE VEHÍCULOS DE TRANSPORTE PÚBLICO Y PRIVADO DE PASAJEROS</w:t>
      </w:r>
    </w:p>
    <w:p w:rsidR="00053B24" w:rsidRDefault="00053B24">
      <w:pPr>
        <w:pStyle w:val="Estilo"/>
      </w:pPr>
    </w:p>
    <w:p w:rsidR="00053B24" w:rsidRDefault="00F8608E">
      <w:pPr>
        <w:pStyle w:val="Estilo"/>
      </w:pPr>
      <w:r>
        <w:t>Artículo 22.- Además de lo dispuesto en el capítulo II de este Título, los conductores de vehículos de transporte público de pasajeros deben:</w:t>
      </w:r>
    </w:p>
    <w:p w:rsidR="00053B24" w:rsidRDefault="00053B24">
      <w:pPr>
        <w:pStyle w:val="Estilo"/>
      </w:pPr>
    </w:p>
    <w:p w:rsidR="00053B24" w:rsidRDefault="00F8608E">
      <w:pPr>
        <w:pStyle w:val="Estilo"/>
      </w:pPr>
      <w:r>
        <w:t>I. Circular por el carril de la extrem</w:t>
      </w:r>
      <w:r>
        <w:t>a derecha, excepto cuando:</w:t>
      </w:r>
    </w:p>
    <w:p w:rsidR="00053B24" w:rsidRDefault="00053B24">
      <w:pPr>
        <w:pStyle w:val="Estilo"/>
      </w:pPr>
    </w:p>
    <w:p w:rsidR="00053B24" w:rsidRDefault="00F8608E">
      <w:pPr>
        <w:pStyle w:val="Estilo"/>
      </w:pPr>
      <w:r>
        <w:t>a) Existan vehículos parados o estacionados o exista algún obstáculo en el carril;</w:t>
      </w:r>
    </w:p>
    <w:p w:rsidR="00053B24" w:rsidRDefault="00053B24">
      <w:pPr>
        <w:pStyle w:val="Estilo"/>
      </w:pPr>
    </w:p>
    <w:p w:rsidR="00053B24" w:rsidRDefault="00F8608E">
      <w:pPr>
        <w:pStyle w:val="Estilo"/>
      </w:pPr>
      <w:r>
        <w:t>b) Para rebasar a otros vehículos más lentos; y</w:t>
      </w:r>
    </w:p>
    <w:p w:rsidR="00053B24" w:rsidRDefault="00053B24">
      <w:pPr>
        <w:pStyle w:val="Estilo"/>
      </w:pPr>
    </w:p>
    <w:p w:rsidR="00053B24" w:rsidRDefault="00F8608E">
      <w:pPr>
        <w:pStyle w:val="Estilo"/>
      </w:pPr>
      <w:r>
        <w:t>c) Se pretenda girar a la izquierda.</w:t>
      </w:r>
    </w:p>
    <w:p w:rsidR="00053B24" w:rsidRDefault="00053B24">
      <w:pPr>
        <w:pStyle w:val="Estilo"/>
      </w:pPr>
    </w:p>
    <w:p w:rsidR="00053B24" w:rsidRDefault="00F8608E">
      <w:pPr>
        <w:pStyle w:val="Estilo"/>
      </w:pPr>
      <w:r>
        <w:t xml:space="preserve">II. Compartir de manera responsable con los ciclistas el </w:t>
      </w:r>
      <w:r>
        <w:t>espacio de circulación en carriles de la extrema derecha y rebasarlos otorgando al menos 1.50 metros de separación lateral entre los dos vehículos, disminuir la velocidad y tomar las precauciones necesarias;</w:t>
      </w:r>
    </w:p>
    <w:p w:rsidR="00053B24" w:rsidRDefault="00053B24">
      <w:pPr>
        <w:pStyle w:val="Estilo"/>
      </w:pPr>
    </w:p>
    <w:p w:rsidR="00053B24" w:rsidRDefault="00F8608E">
      <w:pPr>
        <w:pStyle w:val="Estilo"/>
      </w:pPr>
      <w:r>
        <w:t xml:space="preserve">III. Circular por el carril exclusivo para uso </w:t>
      </w:r>
      <w:r>
        <w:t>de transporte público si la vía cuenta con uno; excepto cuando exista algún obstáculo en el carril;</w:t>
      </w:r>
    </w:p>
    <w:p w:rsidR="00053B24" w:rsidRDefault="00053B24">
      <w:pPr>
        <w:pStyle w:val="Estilo"/>
      </w:pPr>
    </w:p>
    <w:p w:rsidR="00053B24" w:rsidRDefault="00F8608E">
      <w:pPr>
        <w:pStyle w:val="Estilo"/>
      </w:pPr>
      <w:r>
        <w:t>IV. Circular con las portezuelas cerradas, permitiendo el ascenso o descenso de pasajeros sólo cuando el vehículo esté totalmente detenido;</w:t>
      </w:r>
    </w:p>
    <w:p w:rsidR="00053B24" w:rsidRDefault="00053B24">
      <w:pPr>
        <w:pStyle w:val="Estilo"/>
      </w:pPr>
    </w:p>
    <w:p w:rsidR="00053B24" w:rsidRDefault="00F8608E">
      <w:pPr>
        <w:pStyle w:val="Estilo"/>
      </w:pPr>
      <w:r>
        <w:t xml:space="preserve">V. Otorgar el </w:t>
      </w:r>
      <w:r>
        <w:t>tiempo suficiente a los pasajeros para abordar o descender del vehículo; en caso de personas con discapacidad o con movilidad limitada, deben dar el tiempo necesario para que éstas se instalen en el interior del vehículo o en la acera;</w:t>
      </w:r>
    </w:p>
    <w:p w:rsidR="00053B24" w:rsidRDefault="00053B24">
      <w:pPr>
        <w:pStyle w:val="Estilo"/>
      </w:pPr>
    </w:p>
    <w:p w:rsidR="00053B24" w:rsidRDefault="00F8608E">
      <w:pPr>
        <w:pStyle w:val="Estilo"/>
      </w:pPr>
      <w:r>
        <w:t>VI. Realizar maniob</w:t>
      </w:r>
      <w:r>
        <w:t>ras de ascenso o descenso de pasajeros en el carril de la extrema derecha, en la esquina antes de cruzar la vía transversal y en el caso de transporte público colectivo sólo en lugares autorizados por la Secretaría o indicados expresamente en las concesion</w:t>
      </w:r>
      <w:r>
        <w:t>es;</w:t>
      </w:r>
    </w:p>
    <w:p w:rsidR="00053B24" w:rsidRDefault="00053B24">
      <w:pPr>
        <w:pStyle w:val="Estilo"/>
      </w:pPr>
    </w:p>
    <w:p w:rsidR="00053B24" w:rsidRDefault="00F8608E">
      <w:pPr>
        <w:pStyle w:val="Estilo"/>
      </w:pPr>
      <w:r>
        <w:t>VII. Circular con las luces interiores encendidas en horario nocturno;</w:t>
      </w:r>
    </w:p>
    <w:p w:rsidR="00053B24" w:rsidRDefault="00053B24">
      <w:pPr>
        <w:pStyle w:val="Estilo"/>
      </w:pPr>
    </w:p>
    <w:p w:rsidR="00053B24" w:rsidRDefault="00F8608E">
      <w:pPr>
        <w:pStyle w:val="Estilo"/>
      </w:pPr>
      <w:r>
        <w:t>VIII. Hacer base o estacionar su vehículo en lugar autorizado o en los lugares de encierro o guarda correspondiente en horarios en que no se preste servicio; y</w:t>
      </w:r>
    </w:p>
    <w:p w:rsidR="00053B24" w:rsidRDefault="00053B24">
      <w:pPr>
        <w:pStyle w:val="Estilo"/>
      </w:pPr>
    </w:p>
    <w:p w:rsidR="00053B24" w:rsidRDefault="00F8608E">
      <w:pPr>
        <w:pStyle w:val="Estilo"/>
      </w:pPr>
      <w:r>
        <w:t xml:space="preserve">IX. Tratándose de </w:t>
      </w:r>
      <w:r>
        <w:t>ciclotaxis, deberán circular en zonas o vías autorizadas por la Secretaría.</w:t>
      </w:r>
    </w:p>
    <w:p w:rsidR="00053B24" w:rsidRDefault="00053B24">
      <w:pPr>
        <w:pStyle w:val="Estilo"/>
      </w:pPr>
    </w:p>
    <w:p w:rsidR="00053B24" w:rsidRDefault="00F8608E">
      <w:pPr>
        <w:pStyle w:val="Estilo"/>
      </w:pPr>
      <w:r>
        <w:t>El incumplimiento de las obligaciones dispuestas en este artículo, se sancionará con base en la siguiente tabla, sin perjuicio de lo dispuesto por la Ley y su Reglamento:</w:t>
      </w:r>
    </w:p>
    <w:p w:rsidR="00053B24" w:rsidRDefault="00053B24">
      <w:pPr>
        <w:pStyle w:val="Estilo"/>
      </w:pPr>
    </w:p>
    <w:p w:rsidR="00053B24" w:rsidRDefault="00F8608E">
      <w:pPr>
        <w:pStyle w:val="Estilo"/>
      </w:pPr>
      <w:r>
        <w:t>Fracció</w:t>
      </w:r>
      <w:r>
        <w:t>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 III, IV, VII</w:t>
      </w:r>
      <w:r>
        <w:tab/>
      </w:r>
      <w:r>
        <w:tab/>
      </w:r>
      <w:r>
        <w:tab/>
        <w:t>10 a 20 veces</w:t>
      </w:r>
      <w:r>
        <w:tab/>
      </w:r>
      <w:r>
        <w:tab/>
      </w:r>
      <w:r>
        <w:tab/>
        <w:t>1 punto</w:t>
      </w:r>
    </w:p>
    <w:p w:rsidR="00053B24" w:rsidRDefault="00053B24">
      <w:pPr>
        <w:pStyle w:val="Estilo"/>
      </w:pPr>
    </w:p>
    <w:p w:rsidR="00053B24" w:rsidRDefault="00F8608E">
      <w:pPr>
        <w:pStyle w:val="Estilo"/>
      </w:pPr>
      <w:r>
        <w:t>II, V</w:t>
      </w:r>
      <w:r>
        <w:tab/>
      </w:r>
      <w:r>
        <w:tab/>
      </w:r>
      <w:r>
        <w:tab/>
      </w:r>
      <w:r>
        <w:tab/>
        <w:t>10 a 20 veces</w:t>
      </w:r>
      <w:r>
        <w:tab/>
      </w:r>
      <w:r>
        <w:tab/>
      </w:r>
      <w:r>
        <w:tab/>
        <w:t>3 puntos</w:t>
      </w:r>
    </w:p>
    <w:p w:rsidR="00053B24" w:rsidRDefault="00053B24">
      <w:pPr>
        <w:pStyle w:val="Estilo"/>
      </w:pPr>
    </w:p>
    <w:p w:rsidR="00053B24" w:rsidRDefault="00F8608E">
      <w:pPr>
        <w:pStyle w:val="Estilo"/>
      </w:pPr>
      <w:r>
        <w:t>IX</w:t>
      </w:r>
      <w:r>
        <w:tab/>
      </w:r>
      <w:r>
        <w:tab/>
      </w:r>
      <w:r>
        <w:tab/>
      </w:r>
      <w:r>
        <w:tab/>
        <w:t>40 a</w:t>
      </w:r>
      <w:r>
        <w:t xml:space="preserve"> 60 veces</w:t>
      </w:r>
      <w:r>
        <w:tab/>
      </w:r>
      <w:r>
        <w:tab/>
      </w:r>
      <w:r>
        <w:tab/>
        <w:t>No aplica</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VI, VIII</w:t>
      </w:r>
      <w:r>
        <w:tab/>
      </w:r>
      <w:r>
        <w:tab/>
      </w:r>
      <w:r>
        <w:tab/>
        <w:t>100 a 200 veces</w:t>
      </w:r>
      <w:r>
        <w:tab/>
      </w:r>
      <w:r>
        <w:tab/>
      </w:r>
      <w:r>
        <w:tab/>
        <w:t>3 puntos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Artículo 23.- Queda prohibido a los conductores de vehículos de transporte público colectivo de pa</w:t>
      </w:r>
      <w:r>
        <w:t>sajeros:</w:t>
      </w:r>
    </w:p>
    <w:p w:rsidR="00053B24" w:rsidRDefault="00053B24">
      <w:pPr>
        <w:pStyle w:val="Estilo"/>
      </w:pPr>
    </w:p>
    <w:p w:rsidR="00053B24" w:rsidRDefault="00F8608E">
      <w:pPr>
        <w:pStyle w:val="Estilo"/>
      </w:pPr>
      <w:r>
        <w:t>I. Circular por los carriles centrales de las vías de acceso controlado a menos que esté expresamente autorizado para hacerlo;</w:t>
      </w:r>
    </w:p>
    <w:p w:rsidR="00053B24" w:rsidRDefault="00053B24">
      <w:pPr>
        <w:pStyle w:val="Estilo"/>
      </w:pPr>
    </w:p>
    <w:p w:rsidR="00053B24" w:rsidRDefault="00F8608E">
      <w:pPr>
        <w:pStyle w:val="Estilo"/>
      </w:pPr>
      <w:r>
        <w:t>II. Rebasar a otro vehículo que circule en el carril de contraflujo, salvo que el vehículo esté parado por alguna desc</w:t>
      </w:r>
      <w:r>
        <w:t>ompostura; en este caso, el conductor rebasará con precaución, con las luces delanteras encendidas y direccionales funcionando;</w:t>
      </w:r>
    </w:p>
    <w:p w:rsidR="00053B24" w:rsidRDefault="00053B24">
      <w:pPr>
        <w:pStyle w:val="Estilo"/>
      </w:pPr>
    </w:p>
    <w:p w:rsidR="00053B24" w:rsidRDefault="00F8608E">
      <w:pPr>
        <w:pStyle w:val="Estilo"/>
      </w:pPr>
      <w:r>
        <w:lastRenderedPageBreak/>
        <w:t>III. Realizar maniobras de ascenso o descenso de pasajeros, en el segundo o tercer carril de circulación, contados de derecha a</w:t>
      </w:r>
      <w:r>
        <w:t xml:space="preserve"> izquierda, o sobre una vía ciclista exclusiva; y</w:t>
      </w:r>
    </w:p>
    <w:p w:rsidR="00053B24" w:rsidRDefault="00053B24">
      <w:pPr>
        <w:pStyle w:val="Estilo"/>
      </w:pPr>
    </w:p>
    <w:p w:rsidR="00053B24" w:rsidRDefault="00F8608E">
      <w:pPr>
        <w:pStyle w:val="Estilo"/>
      </w:pPr>
      <w:r>
        <w:t>IV. Utilizar equipos de audio a niveles de volumen que resulten dañinos a la salud o molestos a los pasajeros por rebasar la medición de decibeles permitidos.</w:t>
      </w:r>
    </w:p>
    <w:p w:rsidR="00053B24" w:rsidRDefault="00053B24">
      <w:pPr>
        <w:pStyle w:val="Estilo"/>
      </w:pPr>
    </w:p>
    <w:p w:rsidR="00053B24" w:rsidRDefault="00F8608E">
      <w:pPr>
        <w:pStyle w:val="Estilo"/>
      </w:pPr>
      <w:r>
        <w:t>El incumplimiento a lo dispuesto en este artí</w:t>
      </w:r>
      <w:r>
        <w:t>culo, se sancionará con base en la siguiente tabla, sin perjuicio de lo dispuesto por la Ley:</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r>
      <w:r>
        <w:t>México vigente</w:t>
      </w:r>
    </w:p>
    <w:p w:rsidR="00053B24" w:rsidRDefault="00053B24">
      <w:pPr>
        <w:pStyle w:val="Estilo"/>
      </w:pPr>
    </w:p>
    <w:p w:rsidR="00053B24" w:rsidRDefault="00F8608E">
      <w:pPr>
        <w:pStyle w:val="Estilo"/>
      </w:pPr>
      <w:r>
        <w:t>IV</w:t>
      </w:r>
      <w:r>
        <w:tab/>
      </w:r>
      <w:r>
        <w:tab/>
      </w:r>
      <w:r>
        <w:tab/>
      </w:r>
      <w:r>
        <w:tab/>
        <w:t>10 a 20 veces</w:t>
      </w:r>
      <w:r>
        <w:tab/>
      </w:r>
      <w:r>
        <w:tab/>
      </w:r>
      <w:r>
        <w:tab/>
        <w:t>1 puntos (sic)</w:t>
      </w:r>
    </w:p>
    <w:p w:rsidR="00053B24" w:rsidRDefault="00053B24">
      <w:pPr>
        <w:pStyle w:val="Estilo"/>
      </w:pPr>
    </w:p>
    <w:p w:rsidR="00053B24" w:rsidRDefault="00F8608E">
      <w:pPr>
        <w:pStyle w:val="Estilo"/>
      </w:pPr>
      <w:r>
        <w:t>I, II,</w:t>
      </w:r>
      <w:r>
        <w:tab/>
      </w:r>
      <w:r>
        <w:tab/>
      </w:r>
      <w:r>
        <w:tab/>
      </w:r>
      <w:r>
        <w:tab/>
        <w:t>20 a 40 veces</w:t>
      </w:r>
      <w:r>
        <w:tab/>
      </w:r>
      <w:r>
        <w:tab/>
      </w:r>
      <w:r>
        <w:tab/>
        <w:t>6 puntos</w:t>
      </w:r>
    </w:p>
    <w:p w:rsidR="00053B24" w:rsidRDefault="00053B24">
      <w:pPr>
        <w:pStyle w:val="Estilo"/>
      </w:pPr>
    </w:p>
    <w:p w:rsidR="00053B24" w:rsidRDefault="00F8608E">
      <w:pPr>
        <w:pStyle w:val="Estilo"/>
      </w:pPr>
      <w:r>
        <w:t>III</w:t>
      </w:r>
      <w:r>
        <w:tab/>
      </w:r>
      <w:r>
        <w:tab/>
      </w:r>
      <w:r>
        <w:tab/>
      </w:r>
      <w:r>
        <w:tab/>
        <w:t>100 a 200 veces</w:t>
      </w:r>
      <w:r>
        <w:tab/>
      </w:r>
      <w:r>
        <w:tab/>
      </w:r>
      <w:r>
        <w:tab/>
        <w:t>3 puntos</w:t>
      </w:r>
    </w:p>
    <w:p w:rsidR="00053B24" w:rsidRDefault="00053B24">
      <w:pPr>
        <w:pStyle w:val="Estilo"/>
      </w:pPr>
    </w:p>
    <w:p w:rsidR="00053B24" w:rsidRDefault="00F8608E">
      <w:pPr>
        <w:pStyle w:val="Estilo"/>
      </w:pPr>
      <w:r>
        <w:t>Artículo 24.- Los conductores de vehículos de transporte escolar o de personal deben:</w:t>
      </w:r>
    </w:p>
    <w:p w:rsidR="00053B24" w:rsidRDefault="00053B24">
      <w:pPr>
        <w:pStyle w:val="Estilo"/>
      </w:pPr>
    </w:p>
    <w:p w:rsidR="00053B24" w:rsidRDefault="00F8608E">
      <w:pPr>
        <w:pStyle w:val="Estilo"/>
      </w:pPr>
      <w:r>
        <w:t xml:space="preserve">I. Tomar las debidas precauciones para que </w:t>
      </w:r>
      <w:r>
        <w:t>se realicen las maniobras de ascenso y descenso de usuarios de manera segura, tales como:</w:t>
      </w:r>
    </w:p>
    <w:p w:rsidR="00053B24" w:rsidRDefault="00053B24">
      <w:pPr>
        <w:pStyle w:val="Estilo"/>
      </w:pPr>
    </w:p>
    <w:p w:rsidR="00053B24" w:rsidRDefault="00F8608E">
      <w:pPr>
        <w:pStyle w:val="Estilo"/>
      </w:pPr>
      <w:r>
        <w:t>a) Realizar maniobras de ascenso o descenso de pasajeros, en el carril de la extrema derecha y sólo en lugares autorizados;</w:t>
      </w:r>
    </w:p>
    <w:p w:rsidR="00053B24" w:rsidRDefault="00053B24">
      <w:pPr>
        <w:pStyle w:val="Estilo"/>
      </w:pPr>
    </w:p>
    <w:p w:rsidR="00053B24" w:rsidRDefault="00F8608E">
      <w:pPr>
        <w:pStyle w:val="Estilo"/>
      </w:pPr>
      <w:r>
        <w:t>b) Permitir el ascenso o descenso de pas</w:t>
      </w:r>
      <w:r>
        <w:t>ajeros sólo cuando el vehículo esté totalmente detenido; y</w:t>
      </w:r>
    </w:p>
    <w:p w:rsidR="00053B24" w:rsidRDefault="00053B24">
      <w:pPr>
        <w:pStyle w:val="Estilo"/>
      </w:pPr>
    </w:p>
    <w:p w:rsidR="00053B24" w:rsidRDefault="00F8608E">
      <w:pPr>
        <w:pStyle w:val="Estilo"/>
      </w:pPr>
      <w:r>
        <w:t>c) Poner en funcionamiento las luces intermitentes de advertencia cuando se detengan en la vía pública para efectuar maniobras de ascenso y descenso.</w:t>
      </w:r>
    </w:p>
    <w:p w:rsidR="00053B24" w:rsidRDefault="00053B24">
      <w:pPr>
        <w:pStyle w:val="Estilo"/>
      </w:pPr>
    </w:p>
    <w:p w:rsidR="00053B24" w:rsidRDefault="00F8608E">
      <w:pPr>
        <w:pStyle w:val="Estilo"/>
      </w:pPr>
      <w:r>
        <w:t>II. Circular con las luces interiores encendi</w:t>
      </w:r>
      <w:r>
        <w:t>das en horario nocturno; y</w:t>
      </w:r>
    </w:p>
    <w:p w:rsidR="00053B24" w:rsidRDefault="00053B24">
      <w:pPr>
        <w:pStyle w:val="Estilo"/>
      </w:pPr>
    </w:p>
    <w:p w:rsidR="00053B24" w:rsidRDefault="00F8608E">
      <w:pPr>
        <w:pStyle w:val="Estilo"/>
      </w:pPr>
      <w:r>
        <w:t>III. En casos en los que el sentido de circulación implique un cruce de escolares sobre la vía, éstos deberán ser asistidos por el auxiliar que viaja en el vehículo, hasta confirmar que el escolar se encuentra en la acera.</w:t>
      </w:r>
    </w:p>
    <w:p w:rsidR="00053B24" w:rsidRDefault="00053B24">
      <w:pPr>
        <w:pStyle w:val="Estilo"/>
      </w:pPr>
    </w:p>
    <w:p w:rsidR="00053B24" w:rsidRDefault="00F8608E">
      <w:pPr>
        <w:pStyle w:val="Estilo"/>
      </w:pPr>
      <w:r>
        <w:t>El i</w:t>
      </w:r>
      <w:r>
        <w:t>ncumplimiento de las obligaciones dispuestas en este artículo, se sancionará con base en la siguiente tabla, sin perjuicio de lo dispuesto por la Ley.</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w:t>
      </w:r>
      <w:r>
        <w:t>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w:t>
      </w:r>
      <w:r>
        <w:tab/>
      </w:r>
      <w:r>
        <w:tab/>
      </w:r>
      <w:r>
        <w:tab/>
      </w:r>
      <w:r>
        <w:tab/>
        <w:t>5 a 10 veces</w:t>
      </w:r>
      <w:r>
        <w:tab/>
      </w:r>
      <w:r>
        <w:tab/>
      </w:r>
      <w:r>
        <w:tab/>
        <w:t>1 punto</w:t>
      </w:r>
    </w:p>
    <w:p w:rsidR="00053B24" w:rsidRDefault="00053B24">
      <w:pPr>
        <w:pStyle w:val="Estilo"/>
      </w:pPr>
    </w:p>
    <w:p w:rsidR="00053B24" w:rsidRDefault="00F8608E">
      <w:pPr>
        <w:pStyle w:val="Estilo"/>
      </w:pPr>
      <w:r>
        <w:t>I c)</w:t>
      </w:r>
      <w:r>
        <w:tab/>
      </w:r>
      <w:r>
        <w:tab/>
      </w:r>
      <w:r>
        <w:tab/>
      </w:r>
      <w:r>
        <w:tab/>
        <w:t>10 a 20 veces</w:t>
      </w:r>
      <w:r>
        <w:tab/>
      </w:r>
      <w:r>
        <w:tab/>
        <w:t>1 punto</w:t>
      </w:r>
    </w:p>
    <w:p w:rsidR="00053B24" w:rsidRDefault="00053B24">
      <w:pPr>
        <w:pStyle w:val="Estilo"/>
      </w:pPr>
    </w:p>
    <w:p w:rsidR="00053B24" w:rsidRDefault="00F8608E">
      <w:pPr>
        <w:pStyle w:val="Estilo"/>
      </w:pPr>
      <w:r>
        <w:t>III</w:t>
      </w:r>
      <w:r>
        <w:tab/>
      </w:r>
      <w:r>
        <w:tab/>
      </w:r>
      <w:r>
        <w:tab/>
      </w:r>
      <w:r>
        <w:tab/>
        <w:t>10 a 20 veces</w:t>
      </w:r>
      <w:r>
        <w:tab/>
      </w:r>
      <w:r>
        <w:tab/>
        <w:t>3 puntos</w:t>
      </w:r>
    </w:p>
    <w:p w:rsidR="00053B24" w:rsidRDefault="00053B24">
      <w:pPr>
        <w:pStyle w:val="Estilo"/>
      </w:pPr>
    </w:p>
    <w:p w:rsidR="00053B24" w:rsidRDefault="00F8608E">
      <w:pPr>
        <w:pStyle w:val="Estilo"/>
      </w:pPr>
      <w:r>
        <w:t>I a) b)</w:t>
      </w:r>
      <w:r>
        <w:tab/>
      </w:r>
      <w:r>
        <w:tab/>
      </w:r>
      <w:r>
        <w:tab/>
      </w:r>
      <w:r>
        <w:tab/>
        <w:t>100 a 200 veces</w:t>
      </w:r>
      <w:r>
        <w:tab/>
      </w:r>
      <w:r>
        <w:tab/>
        <w:t>3 puntos</w:t>
      </w:r>
    </w:p>
    <w:p w:rsidR="00053B24" w:rsidRDefault="00053B24">
      <w:pPr>
        <w:pStyle w:val="Estilo"/>
      </w:pPr>
    </w:p>
    <w:p w:rsidR="00053B24" w:rsidRDefault="00F8608E">
      <w:pPr>
        <w:pStyle w:val="Estilo"/>
      </w:pPr>
      <w:r>
        <w:t xml:space="preserve">Como parte del Programa de Reordenamiento Vial los </w:t>
      </w:r>
      <w:r>
        <w:t>centros educativos y laborales que cuenten con servicio de transporte, deben de contar con bahías o estacionamiento.</w:t>
      </w:r>
    </w:p>
    <w:p w:rsidR="00053B24" w:rsidRDefault="00053B24">
      <w:pPr>
        <w:pStyle w:val="Estilo"/>
      </w:pPr>
    </w:p>
    <w:p w:rsidR="00053B24" w:rsidRDefault="00053B24">
      <w:pPr>
        <w:pStyle w:val="Estilo"/>
      </w:pPr>
    </w:p>
    <w:p w:rsidR="00053B24" w:rsidRDefault="00F8608E">
      <w:pPr>
        <w:pStyle w:val="Estilo"/>
      </w:pPr>
      <w:r>
        <w:t>CAPÍTULO VI</w:t>
      </w:r>
    </w:p>
    <w:p w:rsidR="00053B24" w:rsidRDefault="00053B24">
      <w:pPr>
        <w:pStyle w:val="Estilo"/>
      </w:pPr>
    </w:p>
    <w:p w:rsidR="00053B24" w:rsidRDefault="00F8608E">
      <w:pPr>
        <w:pStyle w:val="Estilo"/>
      </w:pPr>
      <w:r>
        <w:t>DE LA CIRCULACIÓN DE VEHÍCULOS DE TRANSPORTE DE CARGA Y DE SUSTANCIAS TÓXICAS Y PELIGROSAS</w:t>
      </w:r>
    </w:p>
    <w:p w:rsidR="00053B24" w:rsidRDefault="00053B24">
      <w:pPr>
        <w:pStyle w:val="Estilo"/>
      </w:pPr>
    </w:p>
    <w:p w:rsidR="00053B24" w:rsidRDefault="00F8608E">
      <w:pPr>
        <w:pStyle w:val="Estilo"/>
      </w:pPr>
      <w:r>
        <w:t>Artículo 25.- Además de lo dispu</w:t>
      </w:r>
      <w:r>
        <w:t>esto en el capítulo II de este Título, los conductores de vehículos de transporte de carga deben:</w:t>
      </w:r>
    </w:p>
    <w:p w:rsidR="00053B24" w:rsidRDefault="00053B24">
      <w:pPr>
        <w:pStyle w:val="Estilo"/>
      </w:pPr>
    </w:p>
    <w:p w:rsidR="00053B24" w:rsidRDefault="00F8608E">
      <w:pPr>
        <w:pStyle w:val="Estilo"/>
      </w:pPr>
      <w:r>
        <w:t>I. Circular en las vías y horarios establecidos mediante aviso de la Secretaría;</w:t>
      </w:r>
    </w:p>
    <w:p w:rsidR="00053B24" w:rsidRDefault="00053B24">
      <w:pPr>
        <w:pStyle w:val="Estilo"/>
      </w:pPr>
    </w:p>
    <w:p w:rsidR="00053B24" w:rsidRDefault="00F8608E">
      <w:pPr>
        <w:pStyle w:val="Estilo"/>
      </w:pPr>
      <w:r>
        <w:t>II. Circular por el carril de la extrema derecha y usar el izquierdo sólo p</w:t>
      </w:r>
      <w:r>
        <w:t>ara rebasar o dar vuelta a la izquierda; y</w:t>
      </w:r>
    </w:p>
    <w:p w:rsidR="00053B24" w:rsidRDefault="00053B24">
      <w:pPr>
        <w:pStyle w:val="Estilo"/>
      </w:pPr>
    </w:p>
    <w:p w:rsidR="00053B24" w:rsidRDefault="00F8608E">
      <w:pPr>
        <w:pStyle w:val="Estilo"/>
      </w:pPr>
      <w:r>
        <w:t>III. Realizar maniobras de carga y descarga en lugares seguros, sin afectar o interrumpir el tránsito vehicular.</w:t>
      </w:r>
    </w:p>
    <w:p w:rsidR="00053B24" w:rsidRDefault="00053B24">
      <w:pPr>
        <w:pStyle w:val="Estilo"/>
      </w:pPr>
    </w:p>
    <w:p w:rsidR="00053B24" w:rsidRDefault="00F8608E">
      <w:pPr>
        <w:pStyle w:val="Estilo"/>
      </w:pPr>
      <w:r>
        <w:t>El incumplimiento de las obligaciones dispuestas en este artículo, se sancionará con base en la si</w:t>
      </w:r>
      <w:r>
        <w:t>guiente tabla, sin perjuicio de lo dispuesto por la Ley:</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w:t>
      </w:r>
      <w:r>
        <w:tab/>
      </w:r>
      <w:r>
        <w:tab/>
      </w:r>
      <w:r>
        <w:tab/>
      </w:r>
      <w:r>
        <w:tab/>
        <w:t>10 a 20 veces</w:t>
      </w:r>
      <w:r>
        <w:tab/>
      </w:r>
      <w:r>
        <w:tab/>
        <w:t xml:space="preserve">1 </w:t>
      </w:r>
      <w:r>
        <w:t>punto</w:t>
      </w:r>
    </w:p>
    <w:p w:rsidR="00053B24" w:rsidRDefault="00053B24">
      <w:pPr>
        <w:pStyle w:val="Estilo"/>
      </w:pPr>
    </w:p>
    <w:p w:rsidR="00053B24" w:rsidRDefault="00F8608E">
      <w:pPr>
        <w:pStyle w:val="Estilo"/>
      </w:pPr>
      <w:r>
        <w:t>I</w:t>
      </w:r>
      <w:r>
        <w:tab/>
      </w:r>
      <w:r>
        <w:tab/>
      </w:r>
      <w:r>
        <w:tab/>
      </w:r>
      <w:r>
        <w:tab/>
        <w:t>40 a 60 veces</w:t>
      </w:r>
      <w:r>
        <w:tab/>
      </w:r>
      <w:r>
        <w:tab/>
        <w:t>3 puntos</w:t>
      </w:r>
    </w:p>
    <w:p w:rsidR="00053B24" w:rsidRDefault="00053B24">
      <w:pPr>
        <w:pStyle w:val="Estilo"/>
      </w:pPr>
    </w:p>
    <w:p w:rsidR="00053B24" w:rsidRDefault="00F8608E">
      <w:pPr>
        <w:pStyle w:val="Estilo"/>
      </w:pPr>
      <w:r>
        <w:t>III</w:t>
      </w:r>
      <w:r>
        <w:tab/>
      </w:r>
      <w:r>
        <w:tab/>
      </w:r>
      <w:r>
        <w:tab/>
      </w:r>
      <w:r>
        <w:tab/>
        <w:t>100 a 200 veces</w:t>
      </w:r>
      <w:r>
        <w:tab/>
      </w:r>
      <w:r>
        <w:tab/>
        <w:t>3 puntos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053B24">
      <w:pPr>
        <w:pStyle w:val="Estilo"/>
      </w:pPr>
    </w:p>
    <w:p w:rsidR="00053B24" w:rsidRDefault="00F8608E">
      <w:pPr>
        <w:pStyle w:val="Estilo"/>
      </w:pPr>
      <w:r>
        <w:t>Los vehículos que transporten perecederos no serán remitidos al depósito, de acuerdo a lo dispuesto en el artículo 68 del presente Regla</w:t>
      </w:r>
      <w:r>
        <w:t>mento.</w:t>
      </w:r>
    </w:p>
    <w:p w:rsidR="00053B24" w:rsidRDefault="00053B24">
      <w:pPr>
        <w:pStyle w:val="Estilo"/>
      </w:pPr>
    </w:p>
    <w:p w:rsidR="00053B24" w:rsidRDefault="00F8608E">
      <w:pPr>
        <w:pStyle w:val="Estilo"/>
      </w:pPr>
      <w:r>
        <w:t>Artículo 26.- Queda prohibido a los conductores de vehículos de transporte de carga:</w:t>
      </w:r>
    </w:p>
    <w:p w:rsidR="00053B24" w:rsidRDefault="00053B24">
      <w:pPr>
        <w:pStyle w:val="Estilo"/>
      </w:pPr>
    </w:p>
    <w:p w:rsidR="00053B24" w:rsidRDefault="00F8608E">
      <w:pPr>
        <w:pStyle w:val="Estilo"/>
      </w:pPr>
      <w:r>
        <w:t>I. Circular por carriles centrales y segundos niveles de las vías de acceso controlado cuando se trate de vehículos de peso bruto vehicular de diseño superior a 3</w:t>
      </w:r>
      <w:r>
        <w:t>,857 Kg o donde el señalamiento restrictivo así lo indique, y</w:t>
      </w:r>
    </w:p>
    <w:p w:rsidR="00053B24" w:rsidRDefault="00053B24">
      <w:pPr>
        <w:pStyle w:val="Estilo"/>
      </w:pPr>
    </w:p>
    <w:p w:rsidR="00053B24" w:rsidRDefault="00F8608E">
      <w:pPr>
        <w:pStyle w:val="Estilo"/>
      </w:pPr>
      <w:r>
        <w:t>II. Hacer base o estacionar su vehículo fuera de un lugar autorizado o de los sitios de encierro o guarda correspondientes.</w:t>
      </w:r>
    </w:p>
    <w:p w:rsidR="00053B24" w:rsidRDefault="00053B24">
      <w:pPr>
        <w:pStyle w:val="Estilo"/>
      </w:pPr>
    </w:p>
    <w:p w:rsidR="00053B24" w:rsidRDefault="00F8608E">
      <w:pPr>
        <w:pStyle w:val="Estilo"/>
      </w:pPr>
      <w:r>
        <w:t xml:space="preserve">La infracción a lo dispuesto en este artículo, se sancionará con </w:t>
      </w:r>
      <w:r>
        <w:t>base en la siguiente tabla, sin perjuicio de lo dispuesto por la Ley:</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w:t>
      </w:r>
      <w:r>
        <w:tab/>
      </w:r>
      <w:r>
        <w:tab/>
      </w:r>
      <w:r>
        <w:tab/>
      </w:r>
      <w:r>
        <w:tab/>
        <w:t>100 a</w:t>
      </w:r>
      <w:r>
        <w:t xml:space="preserve"> 300 veces</w:t>
      </w:r>
      <w:r>
        <w:tab/>
      </w:r>
      <w:r>
        <w:tab/>
        <w:t>3 puntos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II</w:t>
      </w:r>
      <w:r>
        <w:tab/>
      </w:r>
      <w:r>
        <w:tab/>
      </w:r>
      <w:r>
        <w:tab/>
      </w:r>
      <w:r>
        <w:tab/>
        <w:t>100 a 200 veces</w:t>
      </w:r>
      <w:r>
        <w:tab/>
      </w:r>
      <w:r>
        <w:tab/>
        <w:t>6 puntos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lastRenderedPageBreak/>
        <w:t>Artículo 27.- Además de las obligaciones contenidas en los artículos que anteceden, los conductores de ve</w:t>
      </w:r>
      <w:r>
        <w:t>hículos que transporten sustancias tóxicas o peligrosas deben:</w:t>
      </w:r>
    </w:p>
    <w:p w:rsidR="00053B24" w:rsidRDefault="00053B24">
      <w:pPr>
        <w:pStyle w:val="Estilo"/>
      </w:pPr>
    </w:p>
    <w:p w:rsidR="00053B24" w:rsidRDefault="00F8608E">
      <w:pPr>
        <w:pStyle w:val="Estilo"/>
      </w:pPr>
      <w:r>
        <w:t>I. Sujetarse estrictamente a circular por las rutas, horarios y los itinerarios de carga y descarga autorizados y dados a conocer por la Secretaría y por Seguridad Pública;</w:t>
      </w:r>
    </w:p>
    <w:p w:rsidR="00053B24" w:rsidRDefault="00053B24">
      <w:pPr>
        <w:pStyle w:val="Estilo"/>
      </w:pPr>
    </w:p>
    <w:p w:rsidR="00053B24" w:rsidRDefault="00F8608E">
      <w:pPr>
        <w:pStyle w:val="Estilo"/>
      </w:pPr>
      <w:r>
        <w:t xml:space="preserve">II. Abstenerse de </w:t>
      </w:r>
      <w:r>
        <w:t>realizar paradas que no estén señaladas en la operación del servicio;</w:t>
      </w:r>
    </w:p>
    <w:p w:rsidR="00053B24" w:rsidRDefault="00053B24">
      <w:pPr>
        <w:pStyle w:val="Estilo"/>
      </w:pPr>
    </w:p>
    <w:p w:rsidR="00053B24" w:rsidRDefault="00F8608E">
      <w:pPr>
        <w:pStyle w:val="Estilo"/>
      </w:pPr>
      <w:r>
        <w:t xml:space="preserve">III. En caso de congestionamiento vehicular que interrumpa la circulación, el conductor deberá solicitar a los agentes prioridad para continuar su marcha, mostrándoles la documentación </w:t>
      </w:r>
      <w:r>
        <w:t>que ampare el riesgo sobre el producto que transporta, con el propósito de salvaguardar la integridad física de las personas y bienes.;</w:t>
      </w:r>
    </w:p>
    <w:p w:rsidR="00053B24" w:rsidRDefault="00053B24">
      <w:pPr>
        <w:pStyle w:val="Estilo"/>
      </w:pPr>
    </w:p>
    <w:p w:rsidR="00053B24" w:rsidRDefault="00F8608E">
      <w:pPr>
        <w:pStyle w:val="Estilo"/>
      </w:pPr>
      <w:r>
        <w:t>IV. Deberán ir señalizados y balizados de conformidad con lo establecido en las normas oficiales mexicanas con relación</w:t>
      </w:r>
      <w:r>
        <w:t xml:space="preserve"> a este tipo de transporte; y</w:t>
      </w:r>
    </w:p>
    <w:p w:rsidR="00053B24" w:rsidRDefault="00053B24">
      <w:pPr>
        <w:pStyle w:val="Estilo"/>
      </w:pPr>
    </w:p>
    <w:p w:rsidR="00053B24" w:rsidRDefault="00F8608E">
      <w:pPr>
        <w:pStyle w:val="Estilo"/>
      </w:pPr>
      <w:r>
        <w:t>V.- Cumplir con los lineamientos en materia de sustancias peligrosas que para tal efecto expidan las autoridades competentes.</w:t>
      </w:r>
    </w:p>
    <w:p w:rsidR="00053B24" w:rsidRDefault="00053B24">
      <w:pPr>
        <w:pStyle w:val="Estilo"/>
      </w:pPr>
    </w:p>
    <w:p w:rsidR="00053B24" w:rsidRDefault="00F8608E">
      <w:pPr>
        <w:pStyle w:val="Estilo"/>
      </w:pPr>
      <w:r>
        <w:t>El incumplimiento de las obligaciones dispuestas en este artículo, se sancionará con base en la si</w:t>
      </w:r>
      <w:r>
        <w:t>guiente tabla, sin perjuicio de lo dispuesto por la Ley;</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 II</w:t>
      </w:r>
      <w:r>
        <w:tab/>
      </w:r>
      <w:r>
        <w:tab/>
      </w:r>
      <w:r>
        <w:tab/>
      </w:r>
      <w:r>
        <w:tab/>
        <w:t>40 a 60 veces</w:t>
      </w:r>
      <w:r>
        <w:tab/>
      </w:r>
      <w:r>
        <w:tab/>
        <w:t>3 puntos</w:t>
      </w:r>
    </w:p>
    <w:p w:rsidR="00053B24" w:rsidRDefault="00053B24">
      <w:pPr>
        <w:pStyle w:val="Estilo"/>
      </w:pPr>
    </w:p>
    <w:p w:rsidR="00053B24" w:rsidRDefault="00F8608E">
      <w:pPr>
        <w:pStyle w:val="Estilo"/>
      </w:pPr>
      <w:r>
        <w:t>IV, V</w:t>
      </w:r>
      <w:r>
        <w:tab/>
      </w:r>
      <w:r>
        <w:tab/>
      </w:r>
      <w:r>
        <w:tab/>
      </w:r>
      <w:r>
        <w:tab/>
        <w:t>100 a 200 veces</w:t>
      </w:r>
      <w:r>
        <w:tab/>
      </w:r>
      <w:r>
        <w:tab/>
        <w:t>3 puntos</w:t>
      </w:r>
    </w:p>
    <w:p w:rsidR="00053B24" w:rsidRDefault="00053B24">
      <w:pPr>
        <w:pStyle w:val="Estilo"/>
      </w:pPr>
    </w:p>
    <w:p w:rsidR="00053B24" w:rsidRDefault="00F8608E">
      <w:pPr>
        <w:pStyle w:val="Estilo"/>
      </w:pPr>
      <w:r>
        <w:t>Artículo 28.- Se prohíbe a los conductores de vehículos que transporten sustancias tóxicas o peligrosas:</w:t>
      </w:r>
    </w:p>
    <w:p w:rsidR="00053B24" w:rsidRDefault="00053B24">
      <w:pPr>
        <w:pStyle w:val="Estilo"/>
      </w:pPr>
    </w:p>
    <w:p w:rsidR="00053B24" w:rsidRDefault="00F8608E">
      <w:pPr>
        <w:pStyle w:val="Estilo"/>
      </w:pPr>
      <w:r>
        <w:t>I. Estacionar los vehículos en la vía pública o en la proximidad de fuente de riesgo, independientement</w:t>
      </w:r>
      <w:r>
        <w:t>e de la observancia de las condiciones y restricciones impuestas por las autoridades federales en materia ambiental y de transporte; y</w:t>
      </w:r>
    </w:p>
    <w:p w:rsidR="00053B24" w:rsidRDefault="00053B24">
      <w:pPr>
        <w:pStyle w:val="Estilo"/>
      </w:pPr>
    </w:p>
    <w:p w:rsidR="00053B24" w:rsidRDefault="00F8608E">
      <w:pPr>
        <w:pStyle w:val="Estilo"/>
      </w:pPr>
      <w:r>
        <w:t>II. Realizar maniobras de carga y descarga en lugares no destinados para tal fin.</w:t>
      </w:r>
    </w:p>
    <w:p w:rsidR="00053B24" w:rsidRDefault="00053B24">
      <w:pPr>
        <w:pStyle w:val="Estilo"/>
      </w:pPr>
    </w:p>
    <w:p w:rsidR="00053B24" w:rsidRDefault="00F8608E">
      <w:pPr>
        <w:pStyle w:val="Estilo"/>
      </w:pPr>
      <w:r>
        <w:lastRenderedPageBreak/>
        <w:t>La infracción a las prohibiciones dis</w:t>
      </w:r>
      <w:r>
        <w:t>puestas en este artículo, se sancionará con base en la siguiente tabla, sin perjuicio de lo dispuesto por la Ley:</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w:t>
      </w:r>
      <w:r>
        <w:tab/>
      </w:r>
      <w:r>
        <w:tab/>
      </w:r>
      <w:r>
        <w:tab/>
      </w:r>
      <w:r>
        <w:tab/>
        <w:t>80 a 130 veces</w:t>
      </w:r>
      <w:r>
        <w:tab/>
      </w:r>
      <w:r>
        <w:tab/>
        <w:t>6 puntos</w:t>
      </w:r>
    </w:p>
    <w:p w:rsidR="00053B24" w:rsidRDefault="00053B24">
      <w:pPr>
        <w:pStyle w:val="Estilo"/>
      </w:pPr>
    </w:p>
    <w:p w:rsidR="00053B24" w:rsidRDefault="00F8608E">
      <w:pPr>
        <w:pStyle w:val="Estilo"/>
      </w:pPr>
      <w:r>
        <w:t>I</w:t>
      </w:r>
      <w:r>
        <w:tab/>
      </w:r>
      <w:r>
        <w:tab/>
      </w:r>
      <w:r>
        <w:tab/>
      </w:r>
      <w:r>
        <w:tab/>
        <w:t>500 a 60 veces</w:t>
      </w:r>
      <w:r>
        <w:tab/>
      </w:r>
      <w:r>
        <w:tab/>
        <w:t>3 puntos</w:t>
      </w:r>
    </w:p>
    <w:p w:rsidR="00053B24" w:rsidRDefault="00F8608E">
      <w:pPr>
        <w:pStyle w:val="Estilo"/>
      </w:pPr>
      <w:r>
        <w:tab/>
      </w:r>
      <w:r>
        <w:tab/>
      </w:r>
      <w:r>
        <w:tab/>
      </w:r>
      <w:r>
        <w:tab/>
        <w:t>y remisión</w:t>
      </w:r>
    </w:p>
    <w:p w:rsidR="00053B24" w:rsidRDefault="00F8608E">
      <w:pPr>
        <w:pStyle w:val="Estilo"/>
      </w:pPr>
      <w:r>
        <w:tab/>
      </w:r>
      <w:r>
        <w:tab/>
      </w:r>
      <w:r>
        <w:tab/>
      </w:r>
      <w:r>
        <w:tab/>
        <w:t>al depósito</w:t>
      </w:r>
    </w:p>
    <w:p w:rsidR="00053B24" w:rsidRDefault="00053B24">
      <w:pPr>
        <w:pStyle w:val="Estilo"/>
      </w:pPr>
    </w:p>
    <w:p w:rsidR="00053B24" w:rsidRDefault="00053B24">
      <w:pPr>
        <w:pStyle w:val="Estilo"/>
      </w:pPr>
    </w:p>
    <w:p w:rsidR="00053B24" w:rsidRDefault="00F8608E">
      <w:pPr>
        <w:pStyle w:val="Estilo"/>
      </w:pPr>
      <w:r>
        <w:t>TÍTULO TERCERO</w:t>
      </w:r>
    </w:p>
    <w:p w:rsidR="00053B24" w:rsidRDefault="00053B24">
      <w:pPr>
        <w:pStyle w:val="Estilo"/>
      </w:pPr>
    </w:p>
    <w:p w:rsidR="00053B24" w:rsidRDefault="00F8608E">
      <w:pPr>
        <w:pStyle w:val="Estilo"/>
      </w:pPr>
      <w:r>
        <w:t>DEL USO DE LA VÍA PÚBLICA</w:t>
      </w:r>
    </w:p>
    <w:p w:rsidR="00053B24" w:rsidRDefault="00053B24">
      <w:pPr>
        <w:pStyle w:val="Estilo"/>
      </w:pPr>
    </w:p>
    <w:p w:rsidR="00053B24" w:rsidRDefault="00053B24">
      <w:pPr>
        <w:pStyle w:val="Estilo"/>
      </w:pPr>
    </w:p>
    <w:p w:rsidR="00053B24" w:rsidRDefault="00F8608E">
      <w:pPr>
        <w:pStyle w:val="Estilo"/>
      </w:pPr>
      <w:r>
        <w:t>CAPÍTULO I</w:t>
      </w:r>
    </w:p>
    <w:p w:rsidR="00053B24" w:rsidRDefault="00053B24">
      <w:pPr>
        <w:pStyle w:val="Estilo"/>
      </w:pPr>
    </w:p>
    <w:p w:rsidR="00053B24" w:rsidRDefault="00F8608E">
      <w:pPr>
        <w:pStyle w:val="Estilo"/>
      </w:pPr>
      <w:r>
        <w:t>DEL ESTACIONAMIENTO</w:t>
      </w:r>
    </w:p>
    <w:p w:rsidR="00053B24" w:rsidRDefault="00053B24">
      <w:pPr>
        <w:pStyle w:val="Estilo"/>
      </w:pPr>
    </w:p>
    <w:p w:rsidR="00053B24" w:rsidRDefault="00F8608E">
      <w:pPr>
        <w:pStyle w:val="Estilo"/>
      </w:pPr>
      <w:r>
        <w:t xml:space="preserve">Artículo 29.- Al estacionarse u ocupar la vía </w:t>
      </w:r>
      <w:r>
        <w:t>pública, se deberá hacer de forma momentánea, provisional o temporal, sin que represente una afectación al desplazamiento de peatones y circulación de vehículos, o se obstruya la entrada o salida de una cochera. En zonas en las que existan sistemas de cobr</w:t>
      </w:r>
      <w:r>
        <w:t>o por estacionamiento en vía pública el conductor de un vehículo con placas de matrícula para persona con discapacidad tiene preferencia en la utilización de los espacios disponibles.</w:t>
      </w:r>
    </w:p>
    <w:p w:rsidR="00053B24" w:rsidRDefault="00053B24">
      <w:pPr>
        <w:pStyle w:val="Estilo"/>
      </w:pPr>
    </w:p>
    <w:p w:rsidR="00053B24" w:rsidRDefault="00F8608E">
      <w:pPr>
        <w:pStyle w:val="Estilo"/>
      </w:pPr>
      <w:r>
        <w:t>Al estacionar un vehículo motorizado en la vía pública, los conductores</w:t>
      </w:r>
      <w:r>
        <w:t xml:space="preserve"> deberán observar las siguientes disposiciones:</w:t>
      </w:r>
    </w:p>
    <w:p w:rsidR="00053B24" w:rsidRDefault="00053B24">
      <w:pPr>
        <w:pStyle w:val="Estilo"/>
      </w:pPr>
    </w:p>
    <w:p w:rsidR="00053B24" w:rsidRDefault="00F8608E">
      <w:pPr>
        <w:pStyle w:val="Estilo"/>
      </w:pPr>
      <w:r>
        <w:t>I. El vehículo deberá quedar orientado en el sentido de la circulación;</w:t>
      </w:r>
    </w:p>
    <w:p w:rsidR="00053B24" w:rsidRDefault="00053B24">
      <w:pPr>
        <w:pStyle w:val="Estilo"/>
      </w:pPr>
    </w:p>
    <w:p w:rsidR="00053B24" w:rsidRDefault="00F8608E">
      <w:pPr>
        <w:pStyle w:val="Estilo"/>
      </w:pPr>
      <w:r>
        <w:t>II. En zonas urbanas, deberá quedar a menos de 30 centímetros del límite del arroyo vehicular;</w:t>
      </w:r>
    </w:p>
    <w:p w:rsidR="00053B24" w:rsidRDefault="00053B24">
      <w:pPr>
        <w:pStyle w:val="Estilo"/>
      </w:pPr>
    </w:p>
    <w:p w:rsidR="00053B24" w:rsidRDefault="00F8608E">
      <w:pPr>
        <w:pStyle w:val="Estilo"/>
      </w:pPr>
      <w:r>
        <w:t xml:space="preserve">III. En zonas suburbanas, el vehículo </w:t>
      </w:r>
      <w:r>
        <w:t>deberá quedar cuando menos un metro fuera de la superficie de rodadura;</w:t>
      </w:r>
    </w:p>
    <w:p w:rsidR="00053B24" w:rsidRDefault="00053B24">
      <w:pPr>
        <w:pStyle w:val="Estilo"/>
      </w:pPr>
    </w:p>
    <w:p w:rsidR="00053B24" w:rsidRDefault="00F8608E">
      <w:pPr>
        <w:pStyle w:val="Estilo"/>
      </w:pPr>
      <w:r>
        <w:lastRenderedPageBreak/>
        <w:t>IV. Cuando el vehículo quede estacionado en una pendiente descendente, además de aplicar el freno de estacionamiento, las ruedas delanteras deberán quedar dirigidas hacia la acera;</w:t>
      </w:r>
    </w:p>
    <w:p w:rsidR="00053B24" w:rsidRDefault="00053B24">
      <w:pPr>
        <w:pStyle w:val="Estilo"/>
      </w:pPr>
    </w:p>
    <w:p w:rsidR="00053B24" w:rsidRDefault="00F8608E">
      <w:pPr>
        <w:pStyle w:val="Estilo"/>
      </w:pPr>
      <w:r>
        <w:t>V</w:t>
      </w:r>
      <w:r>
        <w:t>. Cuando el vehículo quede en una pendiente ascendente, sus ruedas delanteras se colocarán en posición inversa a la acera; y</w:t>
      </w:r>
    </w:p>
    <w:p w:rsidR="00053B24" w:rsidRDefault="00053B24">
      <w:pPr>
        <w:pStyle w:val="Estilo"/>
      </w:pPr>
    </w:p>
    <w:p w:rsidR="00053B24" w:rsidRDefault="00F8608E">
      <w:pPr>
        <w:pStyle w:val="Estilo"/>
      </w:pPr>
      <w:r>
        <w:t>VI. Cuando un vehículo, cuyo peso sea mayor a tres toneladas, se estacione en pendientes, deberán colocarse cuñas apropiadas en la</w:t>
      </w:r>
      <w:r>
        <w:t>s ruedas traseras.</w:t>
      </w:r>
    </w:p>
    <w:p w:rsidR="00053B24" w:rsidRDefault="00053B24">
      <w:pPr>
        <w:pStyle w:val="Estilo"/>
      </w:pPr>
    </w:p>
    <w:p w:rsidR="00053B24" w:rsidRDefault="00F8608E">
      <w:pPr>
        <w:pStyle w:val="Estilo"/>
      </w:pPr>
      <w:r>
        <w:t>El incumplimiento a lo dispuesto en este artículo, se sancionará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 II, III, IV, V, VI</w:t>
      </w:r>
      <w:r>
        <w:tab/>
      </w:r>
      <w:r>
        <w:tab/>
        <w:t>10 a 20 veces</w:t>
      </w:r>
      <w:r>
        <w:tab/>
      </w:r>
      <w:r>
        <w:tab/>
      </w:r>
      <w:r>
        <w:tab/>
        <w:t>1 punto</w:t>
      </w:r>
    </w:p>
    <w:p w:rsidR="00053B24" w:rsidRDefault="00053B24">
      <w:pPr>
        <w:pStyle w:val="Estilo"/>
      </w:pPr>
    </w:p>
    <w:p w:rsidR="00053B24" w:rsidRDefault="00F8608E">
      <w:pPr>
        <w:pStyle w:val="Estilo"/>
      </w:pPr>
      <w:r>
        <w:t>(REFORMADO, G.O. 16 DE FEBRERO DE 2018)</w:t>
      </w:r>
    </w:p>
    <w:p w:rsidR="00053B24" w:rsidRDefault="00F8608E">
      <w:pPr>
        <w:pStyle w:val="Estilo"/>
      </w:pPr>
      <w:r>
        <w:t>Artículo 30. Se prohíbe estacionar cualquier vehículo:</w:t>
      </w:r>
    </w:p>
    <w:p w:rsidR="00053B24" w:rsidRDefault="00053B24">
      <w:pPr>
        <w:pStyle w:val="Estilo"/>
      </w:pPr>
    </w:p>
    <w:p w:rsidR="00053B24" w:rsidRDefault="00F8608E">
      <w:pPr>
        <w:pStyle w:val="Estilo"/>
      </w:pPr>
      <w:r>
        <w:t xml:space="preserve">I. Sobre vías peatonales, especialmente banquetas y cruces peatonales, así </w:t>
      </w:r>
      <w:r>
        <w:t>como vías ciclistas exclusivas, para ello es suficiente que cualquier parte del vehículo se encuentre sobre estos espacios;</w:t>
      </w:r>
    </w:p>
    <w:p w:rsidR="00053B24" w:rsidRDefault="00053B24">
      <w:pPr>
        <w:pStyle w:val="Estilo"/>
      </w:pPr>
    </w:p>
    <w:p w:rsidR="00053B24" w:rsidRDefault="00F8608E">
      <w:pPr>
        <w:pStyle w:val="Estilo"/>
      </w:pPr>
      <w:r>
        <w:t>II. En las vías primarias;</w:t>
      </w:r>
    </w:p>
    <w:p w:rsidR="00053B24" w:rsidRDefault="00053B24">
      <w:pPr>
        <w:pStyle w:val="Estilo"/>
      </w:pPr>
    </w:p>
    <w:p w:rsidR="00053B24" w:rsidRDefault="00F8608E">
      <w:pPr>
        <w:pStyle w:val="Estilo"/>
      </w:pPr>
      <w:r>
        <w:t xml:space="preserve">III. Sobre o debajo de cualquier puente o estructura elevada de una vía pública o en el interior de un </w:t>
      </w:r>
      <w:r>
        <w:t>túnel;</w:t>
      </w:r>
    </w:p>
    <w:p w:rsidR="00053B24" w:rsidRDefault="00053B24">
      <w:pPr>
        <w:pStyle w:val="Estilo"/>
      </w:pPr>
    </w:p>
    <w:p w:rsidR="00053B24" w:rsidRDefault="00F8608E">
      <w:pPr>
        <w:pStyle w:val="Estilo"/>
      </w:pPr>
      <w:r>
        <w:t>IV. En el costado izquierdo de la vía cuando existan camellones centrales, laterales o islas, así como en las glorietas, salvo que las marcas en el pavimento y el señalamiento lo permita (sic);</w:t>
      </w:r>
    </w:p>
    <w:p w:rsidR="00053B24" w:rsidRDefault="00053B24">
      <w:pPr>
        <w:pStyle w:val="Estilo"/>
      </w:pPr>
    </w:p>
    <w:p w:rsidR="00053B24" w:rsidRDefault="00F8608E">
      <w:pPr>
        <w:pStyle w:val="Estilo"/>
      </w:pPr>
      <w:r>
        <w:t>(REFORMADA, G.O. 19 DE MARZO DE 2019)</w:t>
      </w:r>
    </w:p>
    <w:p w:rsidR="00053B24" w:rsidRDefault="00F8608E">
      <w:pPr>
        <w:pStyle w:val="Estilo"/>
      </w:pPr>
      <w:r>
        <w:t>V. En donde exi</w:t>
      </w:r>
      <w:r>
        <w:t>sta señalamiento restrictivo, o la guarnición de la acera o las marcas de pavimento sean de color amarillo, que indica el área donde está prohibido el estacionamiento.</w:t>
      </w:r>
    </w:p>
    <w:p w:rsidR="00053B24" w:rsidRDefault="00053B24">
      <w:pPr>
        <w:pStyle w:val="Estilo"/>
      </w:pPr>
    </w:p>
    <w:p w:rsidR="00053B24" w:rsidRDefault="00F8608E">
      <w:pPr>
        <w:pStyle w:val="Estilo"/>
      </w:pPr>
      <w:r>
        <w:t>VI. En los carriles exclusivos, confinados y/o prioritarios de transporte público;</w:t>
      </w:r>
    </w:p>
    <w:p w:rsidR="00053B24" w:rsidRDefault="00053B24">
      <w:pPr>
        <w:pStyle w:val="Estilo"/>
      </w:pPr>
    </w:p>
    <w:p w:rsidR="00053B24" w:rsidRDefault="00F8608E">
      <w:pPr>
        <w:pStyle w:val="Estilo"/>
      </w:pPr>
      <w:r>
        <w:lastRenderedPageBreak/>
        <w:t>VII</w:t>
      </w:r>
      <w:r>
        <w:t>. En áreas de circulación, accesos y salidas de estaciones y terminales del transporte público colectivo, sitios de taxi, así como en zonas de ascenso y descenso de pasaje de transporte público;</w:t>
      </w:r>
    </w:p>
    <w:p w:rsidR="00053B24" w:rsidRDefault="00053B24">
      <w:pPr>
        <w:pStyle w:val="Estilo"/>
      </w:pPr>
    </w:p>
    <w:p w:rsidR="00053B24" w:rsidRDefault="00F8608E">
      <w:pPr>
        <w:pStyle w:val="Estilo"/>
      </w:pPr>
      <w:r>
        <w:t xml:space="preserve">VIII. En espacios para servicios especiales autorizados por </w:t>
      </w:r>
      <w:r>
        <w:t>la Secretaría o cualquier otro sitio indicado por la señalización vial correspondiente, cuando éste no sea su fin;</w:t>
      </w:r>
    </w:p>
    <w:p w:rsidR="00053B24" w:rsidRDefault="00053B24">
      <w:pPr>
        <w:pStyle w:val="Estilo"/>
      </w:pPr>
    </w:p>
    <w:p w:rsidR="00053B24" w:rsidRDefault="00F8608E">
      <w:pPr>
        <w:pStyle w:val="Estilo"/>
      </w:pPr>
      <w:r>
        <w:t>IX. En espacios de servicios especiales destinados al ascenso y descenso de pasajeros cuando la permanencia del vehículo supere el tiempo in</w:t>
      </w:r>
      <w:r>
        <w:t>dicado en la señalización vial, excepto cuando se trate de pasajeros con discapacidad o movilidad limitada;</w:t>
      </w:r>
    </w:p>
    <w:p w:rsidR="00053B24" w:rsidRDefault="00053B24">
      <w:pPr>
        <w:pStyle w:val="Estilo"/>
      </w:pPr>
    </w:p>
    <w:p w:rsidR="00053B24" w:rsidRDefault="00F8608E">
      <w:pPr>
        <w:pStyle w:val="Estilo"/>
      </w:pPr>
      <w:r>
        <w:t>X. Frente a:</w:t>
      </w:r>
    </w:p>
    <w:p w:rsidR="00053B24" w:rsidRDefault="00053B24">
      <w:pPr>
        <w:pStyle w:val="Estilo"/>
      </w:pPr>
    </w:p>
    <w:p w:rsidR="00053B24" w:rsidRDefault="00F8608E">
      <w:pPr>
        <w:pStyle w:val="Estilo"/>
      </w:pPr>
      <w:r>
        <w:t>a) Establecimientos bancarios;</w:t>
      </w:r>
    </w:p>
    <w:p w:rsidR="00053B24" w:rsidRDefault="00053B24">
      <w:pPr>
        <w:pStyle w:val="Estilo"/>
      </w:pPr>
    </w:p>
    <w:p w:rsidR="00053B24" w:rsidRDefault="00F8608E">
      <w:pPr>
        <w:pStyle w:val="Estilo"/>
      </w:pPr>
      <w:r>
        <w:t>b) Hidrantes para uso de los bomberos;</w:t>
      </w:r>
    </w:p>
    <w:p w:rsidR="00053B24" w:rsidRDefault="00053B24">
      <w:pPr>
        <w:pStyle w:val="Estilo"/>
      </w:pPr>
    </w:p>
    <w:p w:rsidR="00053B24" w:rsidRDefault="00F8608E">
      <w:pPr>
        <w:pStyle w:val="Estilo"/>
      </w:pPr>
      <w:r>
        <w:t>c) Entradas y salidas de vehículos de emergencia;</w:t>
      </w:r>
    </w:p>
    <w:p w:rsidR="00053B24" w:rsidRDefault="00053B24">
      <w:pPr>
        <w:pStyle w:val="Estilo"/>
      </w:pPr>
    </w:p>
    <w:p w:rsidR="00053B24" w:rsidRDefault="00F8608E">
      <w:pPr>
        <w:pStyle w:val="Estilo"/>
      </w:pPr>
      <w:r>
        <w:t xml:space="preserve">d) </w:t>
      </w:r>
      <w:r>
        <w:t>Entradas o salidas de estacionamientos públicos y gasolineras;</w:t>
      </w:r>
    </w:p>
    <w:p w:rsidR="00053B24" w:rsidRDefault="00053B24">
      <w:pPr>
        <w:pStyle w:val="Estilo"/>
      </w:pPr>
    </w:p>
    <w:p w:rsidR="00053B24" w:rsidRDefault="00F8608E">
      <w:pPr>
        <w:pStyle w:val="Estilo"/>
      </w:pPr>
      <w:r>
        <w:t>(REFORMADO, G.O. 19 DE MARZO DE 2019)</w:t>
      </w:r>
    </w:p>
    <w:p w:rsidR="00053B24" w:rsidRDefault="00F8608E">
      <w:pPr>
        <w:pStyle w:val="Estilo"/>
      </w:pPr>
      <w:r>
        <w:t>e) Accesos peatonales o vehiculares y salidas de emergencia de centros escolares y demás centros de concentración masiva que determine la Secretaría;</w:t>
      </w:r>
    </w:p>
    <w:p w:rsidR="00053B24" w:rsidRDefault="00053B24">
      <w:pPr>
        <w:pStyle w:val="Estilo"/>
      </w:pPr>
    </w:p>
    <w:p w:rsidR="00053B24" w:rsidRDefault="00F8608E">
      <w:pPr>
        <w:pStyle w:val="Estilo"/>
      </w:pPr>
      <w:r>
        <w:t xml:space="preserve">f) </w:t>
      </w:r>
      <w:r>
        <w:t>Rampas peatonales;</w:t>
      </w:r>
    </w:p>
    <w:p w:rsidR="00053B24" w:rsidRDefault="00053B24">
      <w:pPr>
        <w:pStyle w:val="Estilo"/>
      </w:pPr>
    </w:p>
    <w:p w:rsidR="00053B24" w:rsidRDefault="00F8608E">
      <w:pPr>
        <w:pStyle w:val="Estilo"/>
      </w:pPr>
      <w:r>
        <w:t>(REFORMADO, G.O. 19 DE MARZO DE 2019)</w:t>
      </w:r>
    </w:p>
    <w:p w:rsidR="00053B24" w:rsidRDefault="00F8608E">
      <w:pPr>
        <w:pStyle w:val="Estilo"/>
      </w:pPr>
      <w:r>
        <w:t>g) Rampas vehiculares para el acceso a cocheras, salvo que se trate del domicilio del propio conductor, siempre y cuando no se invada la acera, el tránsito de peatones, cajones de estacionamiento, o</w:t>
      </w:r>
      <w:r>
        <w:t xml:space="preserve"> áreas de estacionamiento restringido;</w:t>
      </w:r>
    </w:p>
    <w:p w:rsidR="00053B24" w:rsidRDefault="00053B24">
      <w:pPr>
        <w:pStyle w:val="Estilo"/>
      </w:pPr>
    </w:p>
    <w:p w:rsidR="00053B24" w:rsidRDefault="00F8608E">
      <w:pPr>
        <w:pStyle w:val="Estilo"/>
      </w:pPr>
      <w:r>
        <w:t>h) En entradas y salidas peatonales de instalaciones de hospitales o centros de salud.</w:t>
      </w:r>
    </w:p>
    <w:p w:rsidR="00053B24" w:rsidRDefault="00053B24">
      <w:pPr>
        <w:pStyle w:val="Estilo"/>
      </w:pPr>
    </w:p>
    <w:p w:rsidR="00053B24" w:rsidRDefault="00F8608E">
      <w:pPr>
        <w:pStyle w:val="Estilo"/>
      </w:pPr>
      <w:r>
        <w:t>XI. En lugares donde se obstruya la visibilidad de la señalización vial;</w:t>
      </w:r>
    </w:p>
    <w:p w:rsidR="00053B24" w:rsidRDefault="00053B24">
      <w:pPr>
        <w:pStyle w:val="Estilo"/>
      </w:pPr>
    </w:p>
    <w:p w:rsidR="00053B24" w:rsidRDefault="00F8608E">
      <w:pPr>
        <w:pStyle w:val="Estilo"/>
      </w:pPr>
      <w:r>
        <w:t>XII. Sobre las vías en doble o más filas;</w:t>
      </w:r>
    </w:p>
    <w:p w:rsidR="00053B24" w:rsidRDefault="00053B24">
      <w:pPr>
        <w:pStyle w:val="Estilo"/>
      </w:pPr>
    </w:p>
    <w:p w:rsidR="00053B24" w:rsidRDefault="00F8608E">
      <w:pPr>
        <w:pStyle w:val="Estilo"/>
      </w:pPr>
      <w:r>
        <w:t>XIII. En ba</w:t>
      </w:r>
      <w:r>
        <w:t>tería, con excepción de bicicletas y motocicletas o que un señalamiento así lo permita;</w:t>
      </w:r>
    </w:p>
    <w:p w:rsidR="00053B24" w:rsidRDefault="00053B24">
      <w:pPr>
        <w:pStyle w:val="Estilo"/>
      </w:pPr>
    </w:p>
    <w:p w:rsidR="00053B24" w:rsidRDefault="00F8608E">
      <w:pPr>
        <w:pStyle w:val="Estilo"/>
      </w:pPr>
      <w:r>
        <w:t>XIV. En un tramo menor a:</w:t>
      </w:r>
    </w:p>
    <w:p w:rsidR="00053B24" w:rsidRDefault="00053B24">
      <w:pPr>
        <w:pStyle w:val="Estilo"/>
      </w:pPr>
    </w:p>
    <w:p w:rsidR="00053B24" w:rsidRDefault="00F8608E">
      <w:pPr>
        <w:pStyle w:val="Estilo"/>
      </w:pPr>
      <w:r>
        <w:lastRenderedPageBreak/>
        <w:t>a) Siete metros y medio a partir de la guarnición de la vía transversal;</w:t>
      </w:r>
    </w:p>
    <w:p w:rsidR="00053B24" w:rsidRDefault="00053B24">
      <w:pPr>
        <w:pStyle w:val="Estilo"/>
      </w:pPr>
    </w:p>
    <w:p w:rsidR="00053B24" w:rsidRDefault="00F8608E">
      <w:pPr>
        <w:pStyle w:val="Estilo"/>
      </w:pPr>
      <w:r>
        <w:t xml:space="preserve">b) Seis metros de la entrada de una estación de bomberos y de </w:t>
      </w:r>
      <w:r>
        <w:t>vehículos de emergencia; y en un espacio de 25 metros a cada lado del eje de entrada en la acera opuesta a ella; y</w:t>
      </w:r>
    </w:p>
    <w:p w:rsidR="00053B24" w:rsidRDefault="00053B24">
      <w:pPr>
        <w:pStyle w:val="Estilo"/>
      </w:pPr>
    </w:p>
    <w:p w:rsidR="00053B24" w:rsidRDefault="00F8608E">
      <w:pPr>
        <w:pStyle w:val="Estilo"/>
      </w:pPr>
      <w:r>
        <w:t>c) Diez metros de cualquier cruce de vía férrea.</w:t>
      </w:r>
    </w:p>
    <w:p w:rsidR="00053B24" w:rsidRDefault="00053B24">
      <w:pPr>
        <w:pStyle w:val="Estilo"/>
      </w:pPr>
    </w:p>
    <w:p w:rsidR="00053B24" w:rsidRDefault="00F8608E">
      <w:pPr>
        <w:pStyle w:val="Estilo"/>
      </w:pPr>
      <w:r>
        <w:t>(REFORMADA, G.O. 19 DE MARZO DE 2019)</w:t>
      </w:r>
    </w:p>
    <w:p w:rsidR="00053B24" w:rsidRDefault="00F8608E">
      <w:pPr>
        <w:pStyle w:val="Estilo"/>
      </w:pPr>
      <w:r>
        <w:t>XV. En cajones de estacionamiento exclusivos para pe</w:t>
      </w:r>
      <w:r>
        <w:t>rsonas con discapacidad debidamente identificados por marcas en el pavimento, guarnición y señalamiento vertical informativo, salvo por aquellos vehículos que cuenten con placas de matrícula para personas con discapacidad y vehículos que realicen el ascens</w:t>
      </w:r>
      <w:r>
        <w:t>o o descenso de personas con discapacidad por una permanencia máxima de 20 minutos.</w:t>
      </w:r>
    </w:p>
    <w:p w:rsidR="00053B24" w:rsidRDefault="00053B24">
      <w:pPr>
        <w:pStyle w:val="Estilo"/>
      </w:pPr>
    </w:p>
    <w:p w:rsidR="00053B24" w:rsidRDefault="00F8608E">
      <w:pPr>
        <w:pStyle w:val="Estilo"/>
      </w:pPr>
      <w:r>
        <w:t>XVI. En carreteras de no más de dos carriles y con doble sentido de circulación, en un tramo menor a:</w:t>
      </w:r>
    </w:p>
    <w:p w:rsidR="00053B24" w:rsidRDefault="00053B24">
      <w:pPr>
        <w:pStyle w:val="Estilo"/>
      </w:pPr>
    </w:p>
    <w:p w:rsidR="00053B24" w:rsidRDefault="00F8608E">
      <w:pPr>
        <w:pStyle w:val="Estilo"/>
      </w:pPr>
      <w:r>
        <w:t>a) Cincuenta metros de un vehículo estacionado en el lado opuesto; y</w:t>
      </w:r>
    </w:p>
    <w:p w:rsidR="00053B24" w:rsidRDefault="00053B24">
      <w:pPr>
        <w:pStyle w:val="Estilo"/>
      </w:pPr>
    </w:p>
    <w:p w:rsidR="00053B24" w:rsidRDefault="00F8608E">
      <w:pPr>
        <w:pStyle w:val="Estilo"/>
      </w:pPr>
      <w:r>
        <w:t>b) Cien metros de una curva o cima sin visibilidad;</w:t>
      </w:r>
    </w:p>
    <w:p w:rsidR="00053B24" w:rsidRDefault="00053B24">
      <w:pPr>
        <w:pStyle w:val="Estilo"/>
      </w:pPr>
    </w:p>
    <w:p w:rsidR="00053B24" w:rsidRDefault="00F8608E">
      <w:pPr>
        <w:pStyle w:val="Estilo"/>
      </w:pPr>
      <w:r>
        <w:t>XVII. En sentido contrario a la circulación;</w:t>
      </w:r>
    </w:p>
    <w:p w:rsidR="00053B24" w:rsidRDefault="00053B24">
      <w:pPr>
        <w:pStyle w:val="Estilo"/>
      </w:pPr>
    </w:p>
    <w:p w:rsidR="00053B24" w:rsidRDefault="00F8608E">
      <w:pPr>
        <w:pStyle w:val="Estilo"/>
      </w:pPr>
      <w:r>
        <w:t xml:space="preserve">XVIII. En los cajones exclusivos debidamente autorizados y que cuenten con marcas de color azul que así lo indique, a menos que se trate del vehículo para </w:t>
      </w:r>
      <w:r>
        <w:t>el cual están destinados estos espacios;</w:t>
      </w:r>
    </w:p>
    <w:p w:rsidR="00053B24" w:rsidRDefault="00053B24">
      <w:pPr>
        <w:pStyle w:val="Estilo"/>
      </w:pPr>
    </w:p>
    <w:p w:rsidR="00053B24" w:rsidRDefault="00F8608E">
      <w:pPr>
        <w:pStyle w:val="Estilo"/>
      </w:pPr>
      <w:r>
        <w:t>(REFORMADA, G.O. 19 DE MARZO DE 2019)</w:t>
      </w:r>
    </w:p>
    <w:p w:rsidR="00053B24" w:rsidRDefault="00F8608E">
      <w:pPr>
        <w:pStyle w:val="Estilo"/>
      </w:pPr>
      <w:r>
        <w:t>XIX. En vías ciclistas, como ciclovías y ciclocarriles, con excepción de los vehículos no motorizados para los cuales están destinados estos espacios;</w:t>
      </w:r>
    </w:p>
    <w:p w:rsidR="00053B24" w:rsidRDefault="00053B24">
      <w:pPr>
        <w:pStyle w:val="Estilo"/>
      </w:pPr>
    </w:p>
    <w:p w:rsidR="00053B24" w:rsidRDefault="00F8608E">
      <w:pPr>
        <w:pStyle w:val="Estilo"/>
      </w:pPr>
      <w:r>
        <w:t xml:space="preserve">(ADICIONADA, G.O. 19 DE </w:t>
      </w:r>
      <w:r>
        <w:t>MARZO DE 2019)</w:t>
      </w:r>
    </w:p>
    <w:p w:rsidR="00053B24" w:rsidRDefault="00F8608E">
      <w:pPr>
        <w:pStyle w:val="Estilo"/>
      </w:pPr>
      <w:r>
        <w:t>XIX Bis. En los carriles de circulación frente a cicloestaciones de bicicleta pública y biciestacionamientos de corta estancia que se encuentren ubicados en la franja de estacionamiento, con excepción de los vehículos destinados para la oper</w:t>
      </w:r>
      <w:r>
        <w:t>ación del sistema de bicicleta pública, siempre y cuando se encuentren en servicio;</w:t>
      </w:r>
    </w:p>
    <w:p w:rsidR="00053B24" w:rsidRDefault="00053B24">
      <w:pPr>
        <w:pStyle w:val="Estilo"/>
      </w:pPr>
    </w:p>
    <w:p w:rsidR="00053B24" w:rsidRDefault="00F8608E">
      <w:pPr>
        <w:pStyle w:val="Estilo"/>
      </w:pPr>
      <w:r>
        <w:t>XX. En los demás lugares que la Secretaría y Seguridad Pública determinen; y</w:t>
      </w:r>
    </w:p>
    <w:p w:rsidR="00053B24" w:rsidRDefault="00053B24">
      <w:pPr>
        <w:pStyle w:val="Estilo"/>
      </w:pPr>
    </w:p>
    <w:p w:rsidR="00053B24" w:rsidRDefault="00F8608E">
      <w:pPr>
        <w:pStyle w:val="Estilo"/>
      </w:pPr>
      <w:r>
        <w:t>XXI. Cuando se estacionen vehículos en lugares autorizados para tal fin, y no se cubra la cuo</w:t>
      </w:r>
      <w:r>
        <w:t>ta determinada por su uso, además de lo dispuesto en la fracción II del artículo 33, se impondrá la multa señalada en este artículo.</w:t>
      </w:r>
    </w:p>
    <w:p w:rsidR="00053B24" w:rsidRDefault="00053B24">
      <w:pPr>
        <w:pStyle w:val="Estilo"/>
      </w:pPr>
    </w:p>
    <w:p w:rsidR="00053B24" w:rsidRDefault="00F8608E">
      <w:pPr>
        <w:pStyle w:val="Estilo"/>
      </w:pPr>
      <w:r>
        <w:lastRenderedPageBreak/>
        <w:t>La infracción por parte de los conductores de vehículos motorizados a las prohibiciones dispuestas en este artículo, se sa</w:t>
      </w:r>
      <w:r>
        <w:t>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IX, XVII</w:t>
      </w:r>
      <w:r>
        <w:tab/>
      </w:r>
      <w:r>
        <w:tab/>
      </w:r>
      <w:r>
        <w:tab/>
        <w:t>5 a 10 veces</w:t>
      </w:r>
      <w:r>
        <w:tab/>
      </w:r>
      <w:r>
        <w:tab/>
      </w:r>
      <w:r>
        <w:tab/>
        <w:t>1 punto</w:t>
      </w:r>
    </w:p>
    <w:p w:rsidR="00053B24" w:rsidRDefault="00053B24">
      <w:pPr>
        <w:pStyle w:val="Estilo"/>
      </w:pPr>
    </w:p>
    <w:p w:rsidR="00053B24" w:rsidRDefault="00F8608E">
      <w:pPr>
        <w:pStyle w:val="Estilo"/>
      </w:pPr>
      <w:r>
        <w:t>XXI</w:t>
      </w:r>
      <w:r>
        <w:tab/>
      </w:r>
      <w:r>
        <w:tab/>
      </w:r>
      <w:r>
        <w:tab/>
      </w:r>
      <w:r>
        <w:tab/>
        <w:t>5 a 10 veces</w:t>
      </w:r>
      <w:r>
        <w:tab/>
      </w:r>
      <w:r>
        <w:tab/>
      </w:r>
      <w:r>
        <w:tab/>
        <w:t>No aplica</w:t>
      </w:r>
    </w:p>
    <w:p w:rsidR="00053B24" w:rsidRDefault="00053B24">
      <w:pPr>
        <w:pStyle w:val="Estilo"/>
      </w:pPr>
    </w:p>
    <w:p w:rsidR="00053B24" w:rsidRDefault="00F8608E">
      <w:pPr>
        <w:pStyle w:val="Estilo"/>
      </w:pPr>
      <w:r>
        <w:t>I, XII, XVI</w:t>
      </w:r>
      <w:r>
        <w:tab/>
      </w:r>
      <w:r>
        <w:tab/>
      </w:r>
      <w:r>
        <w:tab/>
        <w:t>10 a 20 veces</w:t>
      </w:r>
      <w:r>
        <w:tab/>
      </w:r>
      <w:r>
        <w:tab/>
        <w:t>3 puntos</w:t>
      </w:r>
    </w:p>
    <w:p w:rsidR="00053B24" w:rsidRDefault="00053B24">
      <w:pPr>
        <w:pStyle w:val="Estilo"/>
      </w:pPr>
    </w:p>
    <w:p w:rsidR="00053B24" w:rsidRDefault="00F8608E">
      <w:pPr>
        <w:pStyle w:val="Estilo"/>
      </w:pPr>
      <w:r>
        <w:t>II, IV, V, XI,</w:t>
      </w:r>
      <w:r>
        <w:tab/>
      </w:r>
      <w:r>
        <w:tab/>
      </w:r>
      <w:r>
        <w:tab/>
        <w:t>10 a 20 veces</w:t>
      </w:r>
      <w:r>
        <w:tab/>
      </w:r>
      <w:r>
        <w:tab/>
        <w:t>1 punto</w:t>
      </w:r>
    </w:p>
    <w:p w:rsidR="00053B24" w:rsidRDefault="00F8608E">
      <w:pPr>
        <w:pStyle w:val="Estilo"/>
      </w:pPr>
      <w:r>
        <w:t>XIII, XIV, XX</w:t>
      </w:r>
    </w:p>
    <w:p w:rsidR="00053B24" w:rsidRDefault="00053B24">
      <w:pPr>
        <w:pStyle w:val="Estilo"/>
      </w:pPr>
    </w:p>
    <w:p w:rsidR="00053B24" w:rsidRDefault="00F8608E">
      <w:pPr>
        <w:pStyle w:val="Estilo"/>
      </w:pPr>
      <w:r>
        <w:t>III, VIII, X, XVIII,</w:t>
      </w:r>
      <w:r>
        <w:tab/>
      </w:r>
      <w:r>
        <w:tab/>
        <w:t>15 a 20 veces</w:t>
      </w:r>
      <w:r>
        <w:tab/>
      </w:r>
      <w:r>
        <w:tab/>
        <w:t>3 puntos</w:t>
      </w:r>
    </w:p>
    <w:p w:rsidR="00053B24" w:rsidRDefault="00F8608E">
      <w:pPr>
        <w:pStyle w:val="Estilo"/>
      </w:pPr>
      <w:r>
        <w:t>XIX</w:t>
      </w:r>
    </w:p>
    <w:p w:rsidR="00053B24" w:rsidRDefault="00053B24">
      <w:pPr>
        <w:pStyle w:val="Estilo"/>
      </w:pPr>
    </w:p>
    <w:p w:rsidR="00053B24" w:rsidRDefault="00F8608E">
      <w:pPr>
        <w:pStyle w:val="Estilo"/>
      </w:pPr>
      <w:r>
        <w:t>VI, VII, XV</w:t>
      </w:r>
      <w:r>
        <w:tab/>
      </w:r>
      <w:r>
        <w:tab/>
      </w:r>
      <w:r>
        <w:tab/>
        <w:t>20 a 30 veces</w:t>
      </w:r>
      <w:r>
        <w:tab/>
      </w:r>
      <w:r>
        <w:tab/>
        <w:t>6 puntos</w:t>
      </w:r>
    </w:p>
    <w:p w:rsidR="00053B24" w:rsidRDefault="00053B24">
      <w:pPr>
        <w:pStyle w:val="Estilo"/>
      </w:pPr>
    </w:p>
    <w:p w:rsidR="00053B24" w:rsidRDefault="00F8608E">
      <w:pPr>
        <w:pStyle w:val="Estilo"/>
      </w:pPr>
      <w:r>
        <w:t>Artículo 31.- Las bicicletas podrán estacio</w:t>
      </w:r>
      <w:r>
        <w:t>narse sobre las aceras siempre y cuando permitan el libre tránsito de los peatones.</w:t>
      </w:r>
    </w:p>
    <w:p w:rsidR="00053B24" w:rsidRDefault="00053B24">
      <w:pPr>
        <w:pStyle w:val="Estilo"/>
      </w:pPr>
    </w:p>
    <w:p w:rsidR="00053B24" w:rsidRDefault="00F8608E">
      <w:pPr>
        <w:pStyle w:val="Estilo"/>
      </w:pPr>
      <w:r>
        <w:t xml:space="preserve">Artículo 32.- La Secretaría y Seguridad Pública podrán sujetar a determinados horarios y días de la semana la aprobación o prohibición para estacionarse en la vía pública </w:t>
      </w:r>
      <w:r>
        <w:t>y el establecimiento de espacios de servicios especiales, mediante la señalización vial respectiva. Asimismo, la Secretaría está facultada para instruir a la Secretaría de Obras y/o Delegaciones para retirar los señalamientos respectivos cuando se efectúen</w:t>
      </w:r>
      <w:r>
        <w:t xml:space="preserve"> modificaciones con objeto de garantizar un uso eficiente de la vía.</w:t>
      </w:r>
    </w:p>
    <w:p w:rsidR="00053B24" w:rsidRDefault="00053B24">
      <w:pPr>
        <w:pStyle w:val="Estilo"/>
      </w:pPr>
    </w:p>
    <w:p w:rsidR="00053B24" w:rsidRDefault="00F8608E">
      <w:pPr>
        <w:pStyle w:val="Estilo"/>
      </w:pPr>
      <w:r>
        <w:t>Artículo 33.- Aun cuando se encuentre presente el conductor o alguna otra persona, los vehículos motorizados estacionados serán inmovilizados por el agente, cuando:</w:t>
      </w:r>
    </w:p>
    <w:p w:rsidR="00053B24" w:rsidRDefault="00053B24">
      <w:pPr>
        <w:pStyle w:val="Estilo"/>
      </w:pPr>
    </w:p>
    <w:p w:rsidR="00053B24" w:rsidRDefault="00F8608E">
      <w:pPr>
        <w:pStyle w:val="Estilo"/>
      </w:pPr>
      <w:r>
        <w:t xml:space="preserve">I. Los vehículos se </w:t>
      </w:r>
      <w:r>
        <w:t>encuentren estacionados en lugares prohibidos según lo establecido en el artículo 30 fracciones I, IV, V, VII, VIII, IX, XIII, XIV y XVIII de este ordenamiento, no se cuente inmediatamente con una grúa para remitirlos al depósito de vehículos y los agentes</w:t>
      </w:r>
      <w:r>
        <w:t xml:space="preserve"> dispongan de inmovilizadores;</w:t>
      </w:r>
    </w:p>
    <w:p w:rsidR="00053B24" w:rsidRDefault="00053B24">
      <w:pPr>
        <w:pStyle w:val="Estilo"/>
      </w:pPr>
    </w:p>
    <w:p w:rsidR="00053B24" w:rsidRDefault="00F8608E">
      <w:pPr>
        <w:pStyle w:val="Estilo"/>
      </w:pPr>
      <w:r>
        <w:t>(REFORMADO [N. DE E. ESTE PÁRRAFO], G.O. 19 DE MARZO DE 2019)</w:t>
      </w:r>
    </w:p>
    <w:p w:rsidR="00053B24" w:rsidRDefault="00F8608E">
      <w:pPr>
        <w:pStyle w:val="Estilo"/>
      </w:pPr>
      <w:r>
        <w:lastRenderedPageBreak/>
        <w:t xml:space="preserve">II. Los vehículos con placas foráneas que se encuentren estacionados en zonas en las que existan sistemas de cobro por estacionamiento en vía pública, en los </w:t>
      </w:r>
      <w:r>
        <w:t>siguientes casos:</w:t>
      </w:r>
    </w:p>
    <w:p w:rsidR="00053B24" w:rsidRDefault="00053B24">
      <w:pPr>
        <w:pStyle w:val="Estilo"/>
      </w:pPr>
    </w:p>
    <w:p w:rsidR="00053B24" w:rsidRDefault="00F8608E">
      <w:pPr>
        <w:pStyle w:val="Estilo"/>
      </w:pPr>
      <w:r>
        <w:t>a) No se haya cubierto la cuota de estacionamiento en el momento de la revisión;</w:t>
      </w:r>
    </w:p>
    <w:p w:rsidR="00053B24" w:rsidRDefault="00053B24">
      <w:pPr>
        <w:pStyle w:val="Estilo"/>
      </w:pPr>
    </w:p>
    <w:p w:rsidR="00053B24" w:rsidRDefault="00F8608E">
      <w:pPr>
        <w:pStyle w:val="Estilo"/>
      </w:pPr>
      <w:r>
        <w:t>b) Haya concluido el tiempo pagado;</w:t>
      </w:r>
    </w:p>
    <w:p w:rsidR="00053B24" w:rsidRDefault="00053B24">
      <w:pPr>
        <w:pStyle w:val="Estilo"/>
      </w:pPr>
    </w:p>
    <w:p w:rsidR="00053B24" w:rsidRDefault="00F8608E">
      <w:pPr>
        <w:pStyle w:val="Estilo"/>
      </w:pPr>
      <w:r>
        <w:t>c) En caso de haber comprobante de pago, éste no sea visible desde el exterior del vehículo, el número de placas de ma</w:t>
      </w:r>
      <w:r>
        <w:t>trícula no coincida o la fecha del comprobante sea distinta;</w:t>
      </w:r>
    </w:p>
    <w:p w:rsidR="00053B24" w:rsidRDefault="00053B24">
      <w:pPr>
        <w:pStyle w:val="Estilo"/>
      </w:pPr>
    </w:p>
    <w:p w:rsidR="00053B24" w:rsidRDefault="00F8608E">
      <w:pPr>
        <w:pStyle w:val="Estilo"/>
      </w:pPr>
      <w:r>
        <w:t>(REFORMADO, G.O. 19 DE MARZO DE 2019)</w:t>
      </w:r>
    </w:p>
    <w:p w:rsidR="00053B24" w:rsidRDefault="00F8608E">
      <w:pPr>
        <w:pStyle w:val="Estilo"/>
      </w:pPr>
      <w:r>
        <w:t>d) El vehículo esté estacionado fuera de un cajón y/o zona marcada para el estacionamiento, o esté invadiendo u obstruyendo otro cajón o acceso a cochera, c</w:t>
      </w:r>
      <w:r>
        <w:t>on excepción de vehículos que por sus dimensiones rebasen el espacio del cajón marcado y hayan cubierto la cuota de estacionamiento por los espacios utilizados;</w:t>
      </w:r>
    </w:p>
    <w:p w:rsidR="00053B24" w:rsidRDefault="00053B24">
      <w:pPr>
        <w:pStyle w:val="Estilo"/>
      </w:pPr>
    </w:p>
    <w:p w:rsidR="00053B24" w:rsidRDefault="00F8608E">
      <w:pPr>
        <w:pStyle w:val="Estilo"/>
      </w:pPr>
      <w:r>
        <w:t>e) El vehículo estacionado no coincida, por sus dimensiones o naturaleza, con el tipo de vehíc</w:t>
      </w:r>
      <w:r>
        <w:t>ulo al que está destinado el cajón, de acuerdo a lo indicado por el señalamiento, incluidas las motocicletas que deben ser estacionadas en los lugares especiales para ese tipo de vehículo;</w:t>
      </w:r>
    </w:p>
    <w:p w:rsidR="00053B24" w:rsidRDefault="00053B24">
      <w:pPr>
        <w:pStyle w:val="Estilo"/>
      </w:pPr>
    </w:p>
    <w:p w:rsidR="00053B24" w:rsidRDefault="00F8608E">
      <w:pPr>
        <w:pStyle w:val="Estilo"/>
      </w:pPr>
      <w:r>
        <w:t xml:space="preserve">f) El permiso renovable para residentes haya perdido vigencia, no </w:t>
      </w:r>
      <w:r>
        <w:t>sea visible desde el exterior del vehículo o no coincida con la placa de matrícula del vehículo, o el polígono para el cual fue autorizado;</w:t>
      </w:r>
    </w:p>
    <w:p w:rsidR="00053B24" w:rsidRDefault="00053B24">
      <w:pPr>
        <w:pStyle w:val="Estilo"/>
      </w:pPr>
    </w:p>
    <w:p w:rsidR="00053B24" w:rsidRDefault="00F8608E">
      <w:pPr>
        <w:pStyle w:val="Estilo"/>
      </w:pPr>
      <w:r>
        <w:t>Si el inmovilizador fue colocado por lo previsto en la fracción I de este artículo y hay disponibilidad de grúa den</w:t>
      </w:r>
      <w:r>
        <w:t>tro de los primeros 15 minutos posteriores a la hora registrada en la boleta de infracción, el vehículo se remitirá al depósito sin la aplicación de la sanción económica por retiro del inmovilizador.</w:t>
      </w:r>
    </w:p>
    <w:p w:rsidR="00053B24" w:rsidRDefault="00053B24">
      <w:pPr>
        <w:pStyle w:val="Estilo"/>
      </w:pPr>
    </w:p>
    <w:p w:rsidR="00053B24" w:rsidRDefault="00F8608E">
      <w:pPr>
        <w:pStyle w:val="Estilo"/>
      </w:pPr>
      <w:r>
        <w:t>Transcurridas más de dos horas de haber sido inmoviliza</w:t>
      </w:r>
      <w:r>
        <w:t>do el vehículo, si el interesado no lo retira del lugar, se procederá a la remisión del mismo al depósito correspondiente, debiéndose cubrir los derechos por el arrastre.</w:t>
      </w:r>
    </w:p>
    <w:p w:rsidR="00053B24" w:rsidRDefault="00053B24">
      <w:pPr>
        <w:pStyle w:val="Estilo"/>
      </w:pPr>
    </w:p>
    <w:p w:rsidR="00053B24" w:rsidRDefault="00F8608E">
      <w:pPr>
        <w:pStyle w:val="Estilo"/>
      </w:pPr>
      <w:r>
        <w:t>Cuando el usuario del servicio de estacionamiento en vía pública en zonas con sistem</w:t>
      </w:r>
      <w:r>
        <w:t>as de cobro impida, dificulte o se niegue a que se ejerzan las facultades de revisión, de elaboración de boletas de infracción, de inmovilización, de retiro del vehículo o insulte o denigre al personal autorizado, será presentadoante (sic) el Juez Cívico.</w:t>
      </w:r>
    </w:p>
    <w:p w:rsidR="00053B24" w:rsidRDefault="00053B24">
      <w:pPr>
        <w:pStyle w:val="Estilo"/>
      </w:pPr>
    </w:p>
    <w:p w:rsidR="00053B24" w:rsidRDefault="00F8608E">
      <w:pPr>
        <w:pStyle w:val="Estilo"/>
      </w:pPr>
      <w:r>
        <w:t>El vehículo será liberado hasta que se hayan cubierto las sanciones económicas y los derechos establecidos en el Código Fiscal, por retiro de inmovilizador correspondientes.</w:t>
      </w:r>
    </w:p>
    <w:p w:rsidR="00053B24" w:rsidRDefault="00053B24">
      <w:pPr>
        <w:pStyle w:val="Estilo"/>
      </w:pPr>
    </w:p>
    <w:p w:rsidR="00053B24" w:rsidRDefault="00F8608E">
      <w:pPr>
        <w:pStyle w:val="Estilo"/>
      </w:pPr>
      <w:r>
        <w:lastRenderedPageBreak/>
        <w:t>(ADICIONADO, G.O. 19 DE MARZO DE 2019)</w:t>
      </w:r>
    </w:p>
    <w:p w:rsidR="00053B24" w:rsidRDefault="00F8608E">
      <w:pPr>
        <w:pStyle w:val="Estilo"/>
      </w:pPr>
      <w:r>
        <w:t>El vehículo con placa foránea será libera</w:t>
      </w:r>
      <w:r>
        <w:t>do cuando no cuente con adeudos motivo de infracciones registradas en el sistema de infracciones del Gobierno de la Ciudad de México y haya cubierto las sanciones económicas, así como los derechos establecidos en el Código Fiscal de la Ciudad de México, po</w:t>
      </w:r>
      <w:r>
        <w:t>r retiro de inmovilizador correspondientes.</w:t>
      </w:r>
    </w:p>
    <w:p w:rsidR="00053B24" w:rsidRDefault="00053B24">
      <w:pPr>
        <w:pStyle w:val="Estilo"/>
      </w:pPr>
    </w:p>
    <w:p w:rsidR="00053B24" w:rsidRDefault="00F8608E">
      <w:pPr>
        <w:pStyle w:val="Estilo"/>
      </w:pPr>
      <w:r>
        <w:t>(ADICIONADO, G.O. 19 DE MARZO DE 2019)</w:t>
      </w:r>
    </w:p>
    <w:p w:rsidR="00053B24" w:rsidRDefault="00F8608E">
      <w:pPr>
        <w:pStyle w:val="Estilo"/>
      </w:pPr>
      <w:r>
        <w:t xml:space="preserve">Se exceptúa de lo dispuesto en la fracción II del presente artículo a los vehículos motorizados con matrícula vehicular de la Ciudad de México, los cuales únicamente serán </w:t>
      </w:r>
      <w:r>
        <w:t>infraccionados dejando la boleta de infracción correspondiente en el parabrisas del vehículo.</w:t>
      </w:r>
    </w:p>
    <w:p w:rsidR="00053B24" w:rsidRDefault="00053B24">
      <w:pPr>
        <w:pStyle w:val="Estilo"/>
      </w:pPr>
    </w:p>
    <w:p w:rsidR="00053B24" w:rsidRDefault="00F8608E">
      <w:pPr>
        <w:pStyle w:val="Estilo"/>
      </w:pPr>
      <w:r>
        <w:t>(ADICIONADO [N. DE E. REFORMADO], G.O. 19 DE MARZO DE 2019)</w:t>
      </w:r>
    </w:p>
    <w:p w:rsidR="00053B24" w:rsidRDefault="00F8608E">
      <w:pPr>
        <w:pStyle w:val="Estilo"/>
      </w:pPr>
      <w:r>
        <w:t>Seguridad Ciudadana puede auxiliarse de terceros para la inmovilización de vehículos y remisión de ve</w:t>
      </w:r>
      <w:r>
        <w:t>hículos al depósito, previo convenio, permiso o autorización que haya celebrado para ello.</w:t>
      </w:r>
    </w:p>
    <w:p w:rsidR="00053B24" w:rsidRDefault="00053B24">
      <w:pPr>
        <w:pStyle w:val="Estilo"/>
      </w:pPr>
    </w:p>
    <w:p w:rsidR="00053B24" w:rsidRDefault="00053B24">
      <w:pPr>
        <w:pStyle w:val="Estilo"/>
      </w:pPr>
    </w:p>
    <w:p w:rsidR="00053B24" w:rsidRDefault="00F8608E">
      <w:pPr>
        <w:pStyle w:val="Estilo"/>
      </w:pPr>
      <w:r>
        <w:t>CAPÍTULO II</w:t>
      </w:r>
    </w:p>
    <w:p w:rsidR="00053B24" w:rsidRDefault="00053B24">
      <w:pPr>
        <w:pStyle w:val="Estilo"/>
      </w:pPr>
    </w:p>
    <w:p w:rsidR="00053B24" w:rsidRDefault="00F8608E">
      <w:pPr>
        <w:pStyle w:val="Estilo"/>
      </w:pPr>
      <w:r>
        <w:t>DE LA UTILIZACIÓN DE LA INFRAESTRUCTURA VIAL</w:t>
      </w:r>
    </w:p>
    <w:p w:rsidR="00053B24" w:rsidRDefault="00053B24">
      <w:pPr>
        <w:pStyle w:val="Estilo"/>
      </w:pPr>
    </w:p>
    <w:p w:rsidR="00053B24" w:rsidRDefault="00F8608E">
      <w:pPr>
        <w:pStyle w:val="Estilo"/>
      </w:pPr>
      <w:r>
        <w:t>Artículo 34.- En la vía pública está prohibido:</w:t>
      </w:r>
    </w:p>
    <w:p w:rsidR="00053B24" w:rsidRDefault="00053B24">
      <w:pPr>
        <w:pStyle w:val="Estilo"/>
      </w:pPr>
    </w:p>
    <w:p w:rsidR="00053B24" w:rsidRDefault="00F8608E">
      <w:pPr>
        <w:pStyle w:val="Estilo"/>
      </w:pPr>
      <w:r>
        <w:t>I. Efectuar reparaciones a vehículos, salvo en casos de</w:t>
      </w:r>
      <w:r>
        <w:t xml:space="preserve"> emergencia;</w:t>
      </w:r>
    </w:p>
    <w:p w:rsidR="00053B24" w:rsidRDefault="00053B24">
      <w:pPr>
        <w:pStyle w:val="Estilo"/>
      </w:pPr>
    </w:p>
    <w:p w:rsidR="00053B24" w:rsidRDefault="00F8608E">
      <w:pPr>
        <w:pStyle w:val="Estilo"/>
      </w:pPr>
      <w:r>
        <w:t>II. Organizar o participar en competencias vehiculares de alta velocidad, acrobacias y demás maniobras riesgosas;</w:t>
      </w:r>
    </w:p>
    <w:p w:rsidR="00053B24" w:rsidRDefault="00053B24">
      <w:pPr>
        <w:pStyle w:val="Estilo"/>
      </w:pPr>
    </w:p>
    <w:p w:rsidR="00053B24" w:rsidRDefault="00F8608E">
      <w:pPr>
        <w:pStyle w:val="Estilo"/>
      </w:pPr>
      <w:r>
        <w:t xml:space="preserve">III. Colocar, instalar, arrojar o abandonar objetos o residuos que puedan entorpecer la libre circulación de peatones y </w:t>
      </w:r>
      <w:r>
        <w:t>vehículos;</w:t>
      </w:r>
    </w:p>
    <w:p w:rsidR="00053B24" w:rsidRDefault="00053B24">
      <w:pPr>
        <w:pStyle w:val="Estilo"/>
      </w:pPr>
    </w:p>
    <w:p w:rsidR="00053B24" w:rsidRDefault="00F8608E">
      <w:pPr>
        <w:pStyle w:val="Estilo"/>
      </w:pPr>
      <w:r>
        <w:t>IV. Utilizar inadecuadamente, obstruir, limitar, dañar, colocar, deteriorar o destruir la señalización vial;</w:t>
      </w:r>
    </w:p>
    <w:p w:rsidR="00053B24" w:rsidRDefault="00053B24">
      <w:pPr>
        <w:pStyle w:val="Estilo"/>
      </w:pPr>
    </w:p>
    <w:p w:rsidR="00053B24" w:rsidRDefault="00F8608E">
      <w:pPr>
        <w:pStyle w:val="Estilo"/>
      </w:pPr>
      <w:r>
        <w:t xml:space="preserve">V. Colocar o instalar cualquier objeto o señalización para reservar espacios de estacionamiento en la vía pública sin la autorización </w:t>
      </w:r>
      <w:r>
        <w:t>correspondiente;</w:t>
      </w:r>
    </w:p>
    <w:p w:rsidR="00053B24" w:rsidRDefault="00053B24">
      <w:pPr>
        <w:pStyle w:val="Estilo"/>
      </w:pPr>
    </w:p>
    <w:p w:rsidR="00053B24" w:rsidRDefault="00F8608E">
      <w:pPr>
        <w:pStyle w:val="Estilo"/>
      </w:pPr>
      <w:r>
        <w:t>VI. Cerrar u obstruir la circulación con vehículos, plumas, rejas o cualquier otro objeto, a menos que se cuente con la debida autorización para la restricción temporal de la circulación de vehículos por la realización de algún evento;</w:t>
      </w:r>
    </w:p>
    <w:p w:rsidR="00053B24" w:rsidRDefault="00053B24">
      <w:pPr>
        <w:pStyle w:val="Estilo"/>
      </w:pPr>
    </w:p>
    <w:p w:rsidR="00053B24" w:rsidRDefault="00F8608E">
      <w:pPr>
        <w:pStyle w:val="Estilo"/>
      </w:pPr>
      <w:r>
        <w:t>V</w:t>
      </w:r>
      <w:r>
        <w:t xml:space="preserve">II. Que los particulares instalen dispositivos para el control del tránsito que obstaculicen o afecten la vía, a menos que se cuente con la autorización debida o se trate de mecanismos o artefactos colocados momentáneamente para facilitar el </w:t>
      </w:r>
      <w:r>
        <w:lastRenderedPageBreak/>
        <w:t>ascenso o desc</w:t>
      </w:r>
      <w:r>
        <w:t>enso de las personas con discapacidad o señalamientos de advertencia de hechos de tránsito o emergencias;</w:t>
      </w:r>
    </w:p>
    <w:p w:rsidR="00053B24" w:rsidRDefault="00053B24">
      <w:pPr>
        <w:pStyle w:val="Estilo"/>
      </w:pPr>
    </w:p>
    <w:p w:rsidR="00053B24" w:rsidRDefault="00F8608E">
      <w:pPr>
        <w:pStyle w:val="Estilo"/>
      </w:pPr>
      <w:r>
        <w:t>VIII. Que los particulares utilicen símbolos y leyendas característicos de la señalización vial para fines publicitarios;</w:t>
      </w:r>
    </w:p>
    <w:p w:rsidR="00053B24" w:rsidRDefault="00053B24">
      <w:pPr>
        <w:pStyle w:val="Estilo"/>
      </w:pPr>
    </w:p>
    <w:p w:rsidR="00053B24" w:rsidRDefault="00F8608E">
      <w:pPr>
        <w:pStyle w:val="Estilo"/>
      </w:pPr>
      <w:r>
        <w:t>IX. Colocar luces, disposi</w:t>
      </w:r>
      <w:r>
        <w:t>tivos o cualquier objeto que confundan, desorienten o distraigan a peatones o conductores y</w:t>
      </w:r>
    </w:p>
    <w:p w:rsidR="00053B24" w:rsidRDefault="00053B24">
      <w:pPr>
        <w:pStyle w:val="Estilo"/>
      </w:pPr>
    </w:p>
    <w:p w:rsidR="00053B24" w:rsidRDefault="00F8608E">
      <w:pPr>
        <w:pStyle w:val="Estilo"/>
      </w:pPr>
      <w:r>
        <w:t>X. Efectuar trabajos en la vía pública sin contar con los dispositivos de desvío y protección de obra, así como la señalización en materia de protección civil.</w:t>
      </w:r>
    </w:p>
    <w:p w:rsidR="00053B24" w:rsidRDefault="00053B24">
      <w:pPr>
        <w:pStyle w:val="Estilo"/>
      </w:pPr>
    </w:p>
    <w:p w:rsidR="00053B24" w:rsidRDefault="00F8608E">
      <w:pPr>
        <w:pStyle w:val="Estilo"/>
      </w:pPr>
      <w:r>
        <w:t>XI. Mantener un vehículo estacionado, una vez que sea requerido su retiro por la autoridad, cuando se realice obra pública o trabajos de servicios urbanos en la vía.</w:t>
      </w:r>
    </w:p>
    <w:p w:rsidR="00053B24" w:rsidRDefault="00053B24">
      <w:pPr>
        <w:pStyle w:val="Estilo"/>
      </w:pPr>
    </w:p>
    <w:p w:rsidR="00053B24" w:rsidRDefault="00F8608E">
      <w:pPr>
        <w:pStyle w:val="Estilo"/>
      </w:pPr>
      <w:r>
        <w:t>En caso de que los responsables se nieguen a retirar los elementos incorporados a la vial</w:t>
      </w:r>
      <w:r>
        <w:t>idad que obstaculicen, impidan la circulación o el estacionamiento de vehículos a que se refieren las fracciones III, IV, V, VI, VII, VIII, IX y XI; Seguridad Pública y las Delegaciones deberán retirarlos de la vía a la brevedad para evitar un hecho de trá</w:t>
      </w:r>
      <w:r>
        <w:t>nsito.</w:t>
      </w:r>
    </w:p>
    <w:p w:rsidR="00053B24" w:rsidRDefault="00053B24">
      <w:pPr>
        <w:pStyle w:val="Estilo"/>
      </w:pPr>
    </w:p>
    <w:p w:rsidR="00053B24" w:rsidRDefault="00F8608E">
      <w:pPr>
        <w:pStyle w:val="Estilo"/>
      </w:pPr>
      <w:r>
        <w:t>Cuando se cometa alguna de las infracciones contenidas en las fracciones II, III, IV, V, VI, VII, VIII, IX, X y XI el agente remitirá al probable infractor al Juez Cívico para que se inicie el procedimiento respectivo y sea sancionado conforme a la</w:t>
      </w:r>
      <w:r>
        <w:t xml:space="preserve">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XI</w:t>
      </w:r>
      <w:r>
        <w:tab/>
      </w:r>
      <w:r>
        <w:tab/>
      </w:r>
      <w:r>
        <w:tab/>
      </w:r>
      <w:r>
        <w:tab/>
        <w:t>1 a 10 veces</w:t>
      </w:r>
      <w:r>
        <w:tab/>
      </w:r>
      <w:r>
        <w:tab/>
      </w:r>
      <w:r>
        <w:tab/>
        <w:t>No aplica</w:t>
      </w:r>
    </w:p>
    <w:p w:rsidR="00053B24" w:rsidRDefault="00F8608E">
      <w:pPr>
        <w:pStyle w:val="Estilo"/>
      </w:pPr>
      <w:r>
        <w:tab/>
      </w:r>
      <w:r>
        <w:tab/>
      </w:r>
      <w:r>
        <w:tab/>
      </w:r>
      <w:r>
        <w:tab/>
        <w:t>y remisión</w:t>
      </w:r>
    </w:p>
    <w:p w:rsidR="00053B24" w:rsidRDefault="00F8608E">
      <w:pPr>
        <w:pStyle w:val="Estilo"/>
      </w:pPr>
      <w:r>
        <w:tab/>
      </w:r>
      <w:r>
        <w:tab/>
      </w:r>
      <w:r>
        <w:tab/>
      </w:r>
      <w:r>
        <w:tab/>
        <w:t>del vehícul</w:t>
      </w:r>
      <w:r>
        <w:t>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w:t>
      </w:r>
      <w:r>
        <w:tab/>
      </w:r>
      <w:r>
        <w:tab/>
      </w:r>
      <w:r>
        <w:tab/>
      </w:r>
      <w:r>
        <w:tab/>
        <w:t>1 a 10 veces</w:t>
      </w:r>
      <w:r>
        <w:tab/>
        <w:t>o</w:t>
      </w:r>
      <w:r>
        <w:tab/>
      </w:r>
      <w:r>
        <w:tab/>
        <w:t>No aplica</w:t>
      </w:r>
    </w:p>
    <w:p w:rsidR="00053B24" w:rsidRDefault="00F8608E">
      <w:pPr>
        <w:pStyle w:val="Estilo"/>
      </w:pPr>
      <w:r>
        <w:tab/>
      </w:r>
      <w:r>
        <w:tab/>
      </w:r>
      <w:r>
        <w:tab/>
      </w:r>
      <w:r>
        <w:tab/>
        <w:t>6 a 12 horas</w:t>
      </w:r>
    </w:p>
    <w:p w:rsidR="00053B24" w:rsidRDefault="00F8608E">
      <w:pPr>
        <w:pStyle w:val="Estilo"/>
      </w:pPr>
      <w:r>
        <w:tab/>
      </w:r>
      <w:r>
        <w:tab/>
      </w:r>
      <w:r>
        <w:tab/>
      </w:r>
      <w:r>
        <w:tab/>
        <w:t>de arresto</w:t>
      </w:r>
    </w:p>
    <w:p w:rsidR="00053B24" w:rsidRDefault="00F8608E">
      <w:pPr>
        <w:pStyle w:val="Estilo"/>
      </w:pPr>
      <w:r>
        <w:tab/>
      </w:r>
      <w:r>
        <w:tab/>
      </w:r>
      <w:r>
        <w:tab/>
      </w:r>
      <w:r>
        <w:tab/>
        <w:t>administrativo</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lastRenderedPageBreak/>
        <w:t>VI, VII, VIII,</w:t>
      </w:r>
      <w:r>
        <w:tab/>
      </w:r>
      <w:r>
        <w:tab/>
      </w:r>
      <w:r>
        <w:tab/>
        <w:t>1 a 10 veces o</w:t>
      </w:r>
      <w:r>
        <w:tab/>
      </w:r>
      <w:r>
        <w:tab/>
        <w:t>No aplica</w:t>
      </w:r>
    </w:p>
    <w:p w:rsidR="00053B24" w:rsidRDefault="00F8608E">
      <w:pPr>
        <w:pStyle w:val="Estilo"/>
      </w:pPr>
      <w:r>
        <w:t>IX y X.</w:t>
      </w:r>
      <w:r>
        <w:tab/>
      </w:r>
      <w:r>
        <w:tab/>
      </w:r>
      <w:r>
        <w:tab/>
      </w:r>
      <w:r>
        <w:tab/>
        <w:t>6 a 12 horas</w:t>
      </w:r>
    </w:p>
    <w:p w:rsidR="00053B24" w:rsidRDefault="00F8608E">
      <w:pPr>
        <w:pStyle w:val="Estilo"/>
      </w:pPr>
      <w:r>
        <w:tab/>
      </w:r>
      <w:r>
        <w:tab/>
      </w:r>
      <w:r>
        <w:tab/>
      </w:r>
      <w:r>
        <w:tab/>
        <w:t>de arresto</w:t>
      </w:r>
    </w:p>
    <w:p w:rsidR="00053B24" w:rsidRDefault="00F8608E">
      <w:pPr>
        <w:pStyle w:val="Estilo"/>
      </w:pPr>
      <w:r>
        <w:tab/>
      </w:r>
      <w:r>
        <w:tab/>
      </w:r>
      <w:r>
        <w:tab/>
      </w:r>
      <w:r>
        <w:tab/>
        <w:t>administrativo</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III</w:t>
      </w:r>
      <w:r>
        <w:tab/>
      </w:r>
      <w:r>
        <w:tab/>
      </w:r>
      <w:r>
        <w:tab/>
      </w:r>
      <w:r>
        <w:tab/>
        <w:t>11 a 20 veces o</w:t>
      </w:r>
      <w:r>
        <w:tab/>
      </w:r>
      <w:r>
        <w:tab/>
        <w:t>No aplica</w:t>
      </w:r>
    </w:p>
    <w:p w:rsidR="00053B24" w:rsidRDefault="00F8608E">
      <w:pPr>
        <w:pStyle w:val="Estilo"/>
      </w:pPr>
      <w:r>
        <w:tab/>
      </w:r>
      <w:r>
        <w:tab/>
      </w:r>
      <w:r>
        <w:tab/>
      </w:r>
      <w:r>
        <w:tab/>
        <w:t>13 a 24 horas</w:t>
      </w:r>
    </w:p>
    <w:p w:rsidR="00053B24" w:rsidRDefault="00F8608E">
      <w:pPr>
        <w:pStyle w:val="Estilo"/>
      </w:pPr>
      <w:r>
        <w:tab/>
      </w:r>
      <w:r>
        <w:tab/>
      </w:r>
      <w:r>
        <w:tab/>
      </w:r>
      <w:r>
        <w:tab/>
        <w:t>de arresto</w:t>
      </w:r>
    </w:p>
    <w:p w:rsidR="00053B24" w:rsidRDefault="00F8608E">
      <w:pPr>
        <w:pStyle w:val="Estilo"/>
      </w:pPr>
      <w:r>
        <w:tab/>
      </w:r>
      <w:r>
        <w:tab/>
      </w:r>
      <w:r>
        <w:tab/>
      </w:r>
      <w:r>
        <w:tab/>
        <w:t>administrativo</w:t>
      </w:r>
    </w:p>
    <w:p w:rsidR="00053B24" w:rsidRDefault="00F8608E">
      <w:pPr>
        <w:pStyle w:val="Estilo"/>
      </w:pPr>
      <w:r>
        <w:tab/>
      </w:r>
      <w:r>
        <w:tab/>
      </w:r>
      <w:r>
        <w:tab/>
      </w:r>
      <w:r>
        <w:tab/>
        <w:t>y retiro de los</w:t>
      </w:r>
    </w:p>
    <w:p w:rsidR="00053B24" w:rsidRDefault="00F8608E">
      <w:pPr>
        <w:pStyle w:val="Estilo"/>
      </w:pPr>
      <w:r>
        <w:tab/>
      </w:r>
      <w:r>
        <w:tab/>
      </w:r>
      <w:r>
        <w:tab/>
      </w:r>
      <w:r>
        <w:tab/>
        <w:t>elementos</w:t>
      </w:r>
    </w:p>
    <w:p w:rsidR="00053B24" w:rsidRDefault="00F8608E">
      <w:pPr>
        <w:pStyle w:val="Estilo"/>
      </w:pPr>
      <w:r>
        <w:tab/>
      </w:r>
      <w:r>
        <w:tab/>
      </w:r>
      <w:r>
        <w:tab/>
      </w:r>
      <w:r>
        <w:tab/>
        <w:t>incorporados.</w:t>
      </w:r>
    </w:p>
    <w:p w:rsidR="00053B24" w:rsidRDefault="00053B24">
      <w:pPr>
        <w:pStyle w:val="Estilo"/>
      </w:pPr>
    </w:p>
    <w:p w:rsidR="00053B24" w:rsidRDefault="00F8608E">
      <w:pPr>
        <w:pStyle w:val="Estilo"/>
      </w:pPr>
      <w:r>
        <w:t>V</w:t>
      </w:r>
      <w:r>
        <w:tab/>
      </w:r>
      <w:r>
        <w:tab/>
      </w:r>
      <w:r>
        <w:tab/>
      </w:r>
      <w:r>
        <w:tab/>
        <w:t>11 a 20 horas o</w:t>
      </w:r>
      <w:r>
        <w:tab/>
      </w:r>
      <w:r>
        <w:tab/>
        <w:t>No aplica</w:t>
      </w:r>
    </w:p>
    <w:p w:rsidR="00053B24" w:rsidRDefault="00F8608E">
      <w:pPr>
        <w:pStyle w:val="Estilo"/>
      </w:pPr>
      <w:r>
        <w:tab/>
      </w:r>
      <w:r>
        <w:tab/>
      </w:r>
      <w:r>
        <w:tab/>
      </w:r>
      <w:r>
        <w:tab/>
        <w:t>13 a 24 horas</w:t>
      </w:r>
    </w:p>
    <w:p w:rsidR="00053B24" w:rsidRDefault="00F8608E">
      <w:pPr>
        <w:pStyle w:val="Estilo"/>
      </w:pPr>
      <w:r>
        <w:tab/>
      </w:r>
      <w:r>
        <w:tab/>
      </w:r>
      <w:r>
        <w:tab/>
      </w:r>
      <w:r>
        <w:tab/>
        <w:t>de arresto</w:t>
      </w:r>
    </w:p>
    <w:p w:rsidR="00053B24" w:rsidRDefault="00F8608E">
      <w:pPr>
        <w:pStyle w:val="Estilo"/>
      </w:pPr>
      <w:r>
        <w:tab/>
      </w:r>
      <w:r>
        <w:tab/>
      </w:r>
      <w:r>
        <w:tab/>
      </w:r>
      <w:r>
        <w:tab/>
        <w:t>a</w:t>
      </w:r>
      <w:r>
        <w:t>dministrativo</w:t>
      </w:r>
    </w:p>
    <w:p w:rsidR="00053B24" w:rsidRDefault="00F8608E">
      <w:pPr>
        <w:pStyle w:val="Estilo"/>
      </w:pPr>
      <w:r>
        <w:tab/>
      </w:r>
      <w:r>
        <w:tab/>
      </w:r>
      <w:r>
        <w:tab/>
      </w:r>
      <w:r>
        <w:tab/>
        <w:t>y retiro de los</w:t>
      </w:r>
    </w:p>
    <w:p w:rsidR="00053B24" w:rsidRDefault="00F8608E">
      <w:pPr>
        <w:pStyle w:val="Estilo"/>
      </w:pPr>
      <w:r>
        <w:tab/>
      </w:r>
      <w:r>
        <w:tab/>
      </w:r>
      <w:r>
        <w:tab/>
      </w:r>
      <w:r>
        <w:tab/>
        <w:t>elementos</w:t>
      </w:r>
    </w:p>
    <w:p w:rsidR="00053B24" w:rsidRDefault="00F8608E">
      <w:pPr>
        <w:pStyle w:val="Estilo"/>
      </w:pPr>
      <w:r>
        <w:tab/>
      </w:r>
      <w:r>
        <w:tab/>
      </w:r>
      <w:r>
        <w:tab/>
      </w:r>
      <w:r>
        <w:tab/>
        <w:t>incorporados.</w:t>
      </w:r>
    </w:p>
    <w:p w:rsidR="00053B24" w:rsidRDefault="00053B24">
      <w:pPr>
        <w:pStyle w:val="Estilo"/>
      </w:pPr>
    </w:p>
    <w:p w:rsidR="00053B24" w:rsidRDefault="00F8608E">
      <w:pPr>
        <w:pStyle w:val="Estilo"/>
      </w:pPr>
      <w:r>
        <w:t>II</w:t>
      </w:r>
      <w:r>
        <w:tab/>
      </w:r>
      <w:r>
        <w:tab/>
      </w:r>
      <w:r>
        <w:tab/>
      </w:r>
      <w:r>
        <w:tab/>
        <w:t>21 a 30 veces y</w:t>
      </w:r>
      <w:r>
        <w:tab/>
      </w:r>
      <w:r>
        <w:tab/>
        <w:t>6 puntos</w:t>
      </w:r>
    </w:p>
    <w:p w:rsidR="00053B24" w:rsidRDefault="00F8608E">
      <w:pPr>
        <w:pStyle w:val="Estilo"/>
      </w:pPr>
      <w:r>
        <w:tab/>
      </w:r>
      <w:r>
        <w:tab/>
      </w:r>
      <w:r>
        <w:tab/>
      </w:r>
      <w:r>
        <w:tab/>
        <w:t>de arresto</w:t>
      </w:r>
    </w:p>
    <w:p w:rsidR="00053B24" w:rsidRDefault="00F8608E">
      <w:pPr>
        <w:pStyle w:val="Estilo"/>
      </w:pPr>
      <w:r>
        <w:tab/>
      </w:r>
      <w:r>
        <w:tab/>
      </w:r>
      <w:r>
        <w:tab/>
      </w:r>
      <w:r>
        <w:tab/>
        <w:t>administrativo</w:t>
      </w:r>
    </w:p>
    <w:p w:rsidR="00053B24" w:rsidRDefault="00F8608E">
      <w:pPr>
        <w:pStyle w:val="Estilo"/>
      </w:pPr>
      <w:r>
        <w:tab/>
      </w:r>
      <w:r>
        <w:tab/>
      </w:r>
      <w:r>
        <w:tab/>
      </w:r>
      <w:r>
        <w:tab/>
        <w:t>inconmutable de</w:t>
      </w:r>
    </w:p>
    <w:p w:rsidR="00053B24" w:rsidRDefault="00F8608E">
      <w:pPr>
        <w:pStyle w:val="Estilo"/>
      </w:pPr>
      <w:r>
        <w:tab/>
      </w:r>
      <w:r>
        <w:tab/>
      </w:r>
      <w:r>
        <w:tab/>
      </w:r>
      <w:r>
        <w:tab/>
        <w:t>20 a 36 horas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IV</w:t>
      </w:r>
      <w:r>
        <w:tab/>
      </w:r>
      <w:r>
        <w:tab/>
      </w:r>
      <w:r>
        <w:tab/>
      </w:r>
      <w:r>
        <w:tab/>
        <w:t>21 a 30 veces o</w:t>
      </w:r>
      <w:r>
        <w:tab/>
      </w:r>
      <w:r>
        <w:tab/>
        <w:t>No aplica</w:t>
      </w:r>
    </w:p>
    <w:p w:rsidR="00053B24" w:rsidRDefault="00F8608E">
      <w:pPr>
        <w:pStyle w:val="Estilo"/>
      </w:pPr>
      <w:r>
        <w:tab/>
      </w:r>
      <w:r>
        <w:tab/>
      </w:r>
      <w:r>
        <w:tab/>
      </w:r>
      <w:r>
        <w:tab/>
        <w:t>25 a 36 horas de</w:t>
      </w:r>
    </w:p>
    <w:p w:rsidR="00053B24" w:rsidRDefault="00F8608E">
      <w:pPr>
        <w:pStyle w:val="Estilo"/>
      </w:pPr>
      <w:r>
        <w:tab/>
      </w:r>
      <w:r>
        <w:tab/>
      </w:r>
      <w:r>
        <w:tab/>
      </w:r>
      <w:r>
        <w:tab/>
        <w:t>de arresto</w:t>
      </w:r>
    </w:p>
    <w:p w:rsidR="00053B24" w:rsidRDefault="00F8608E">
      <w:pPr>
        <w:pStyle w:val="Estilo"/>
      </w:pPr>
      <w:r>
        <w:tab/>
      </w:r>
      <w:r>
        <w:tab/>
      </w:r>
      <w:r>
        <w:tab/>
      </w:r>
      <w:r>
        <w:tab/>
        <w:t>administrativo</w:t>
      </w:r>
    </w:p>
    <w:p w:rsidR="00053B24" w:rsidRDefault="00F8608E">
      <w:pPr>
        <w:pStyle w:val="Estilo"/>
      </w:pPr>
      <w:r>
        <w:tab/>
      </w:r>
      <w:r>
        <w:tab/>
      </w:r>
      <w:r>
        <w:tab/>
      </w:r>
      <w:r>
        <w:tab/>
        <w:t>y retiro de los</w:t>
      </w:r>
    </w:p>
    <w:p w:rsidR="00053B24" w:rsidRDefault="00F8608E">
      <w:pPr>
        <w:pStyle w:val="Estilo"/>
      </w:pPr>
      <w:r>
        <w:tab/>
      </w:r>
      <w:r>
        <w:tab/>
      </w:r>
      <w:r>
        <w:tab/>
      </w:r>
      <w:r>
        <w:tab/>
        <w:t>elementos</w:t>
      </w:r>
    </w:p>
    <w:p w:rsidR="00053B24" w:rsidRDefault="00F8608E">
      <w:pPr>
        <w:pStyle w:val="Estilo"/>
      </w:pPr>
      <w:r>
        <w:tab/>
      </w:r>
      <w:r>
        <w:tab/>
      </w:r>
      <w:r>
        <w:tab/>
      </w:r>
      <w:r>
        <w:tab/>
        <w:t>incorporados</w:t>
      </w:r>
    </w:p>
    <w:p w:rsidR="00053B24" w:rsidRDefault="00053B24">
      <w:pPr>
        <w:pStyle w:val="Estilo"/>
      </w:pPr>
    </w:p>
    <w:p w:rsidR="00053B24" w:rsidRDefault="00F8608E">
      <w:pPr>
        <w:pStyle w:val="Estilo"/>
      </w:pPr>
      <w:r>
        <w:t>Artículo 35.- Está prohibido abandonar en la vía pública un vehículo o remolque que se encuentre inservible, destruido o inutilizado. Se entiende por es</w:t>
      </w:r>
      <w:r>
        <w:t>tado de abandono, los vehículos que:</w:t>
      </w:r>
    </w:p>
    <w:p w:rsidR="00053B24" w:rsidRDefault="00053B24">
      <w:pPr>
        <w:pStyle w:val="Estilo"/>
      </w:pPr>
    </w:p>
    <w:p w:rsidR="00053B24" w:rsidRDefault="00F8608E">
      <w:pPr>
        <w:pStyle w:val="Estilo"/>
      </w:pPr>
      <w:r>
        <w:t>(REFORMADA, G.O. 16 DE ABRIL DE 2019)</w:t>
      </w:r>
    </w:p>
    <w:p w:rsidR="00053B24" w:rsidRDefault="00F8608E">
      <w:pPr>
        <w:pStyle w:val="Estilo"/>
      </w:pPr>
      <w:r>
        <w:lastRenderedPageBreak/>
        <w:t>I. Que no sean movidos por más de 15 días, o acumulen residuos que generen un foco de infección, malos olores o fauna nociva ó</w:t>
      </w:r>
    </w:p>
    <w:p w:rsidR="00053B24" w:rsidRDefault="00053B24">
      <w:pPr>
        <w:pStyle w:val="Estilo"/>
      </w:pPr>
    </w:p>
    <w:p w:rsidR="00053B24" w:rsidRDefault="00F8608E">
      <w:pPr>
        <w:pStyle w:val="Estilo"/>
      </w:pPr>
      <w:r>
        <w:t>(REFORMADA, G.O. 16 DE ABRIL DE 2019)</w:t>
      </w:r>
    </w:p>
    <w:p w:rsidR="00053B24" w:rsidRDefault="00F8608E">
      <w:pPr>
        <w:pStyle w:val="Estilo"/>
      </w:pPr>
      <w:r>
        <w:t>II. No están e</w:t>
      </w:r>
      <w:r>
        <w:t>n posibilidades de circular, o participaron en un hecho de tránsito y no cuentan con el permiso correspondiente</w:t>
      </w:r>
    </w:p>
    <w:p w:rsidR="00053B24" w:rsidRDefault="00053B24">
      <w:pPr>
        <w:pStyle w:val="Estilo"/>
      </w:pPr>
    </w:p>
    <w:p w:rsidR="00053B24" w:rsidRDefault="00F8608E">
      <w:pPr>
        <w:pStyle w:val="Estilo"/>
      </w:pPr>
      <w:r>
        <w:t>El incumplimiento de este artículo, se sancionará con base en la siguiente tabla:</w:t>
      </w:r>
    </w:p>
    <w:p w:rsidR="00053B24" w:rsidRDefault="00053B24">
      <w:pPr>
        <w:pStyle w:val="Estilo"/>
      </w:pPr>
    </w:p>
    <w:p w:rsidR="00053B24" w:rsidRDefault="00F8608E">
      <w:pPr>
        <w:pStyle w:val="Estilo"/>
      </w:pPr>
      <w:r>
        <w:t>(REFORMADA, G.O. 16 DE ABRIL DE 2019)</w:t>
      </w:r>
    </w:p>
    <w:p w:rsidR="00053B24" w:rsidRDefault="00F8608E">
      <w:pPr>
        <w:pStyle w:val="Estilo"/>
      </w:pPr>
      <w:r>
        <w:t>Sanción con multa</w:t>
      </w:r>
      <w:r>
        <w:tab/>
      </w:r>
      <w:r>
        <w:tab/>
        <w:t>Pun</w:t>
      </w:r>
      <w:r>
        <w:t>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Medida y</w:t>
      </w:r>
      <w:r>
        <w:tab/>
      </w:r>
      <w:r>
        <w:tab/>
      </w:r>
      <w:r>
        <w:tab/>
        <w:t>para conducir</w:t>
      </w:r>
    </w:p>
    <w:p w:rsidR="00053B24" w:rsidRDefault="00F8608E">
      <w:pPr>
        <w:pStyle w:val="Estilo"/>
      </w:pPr>
      <w:r>
        <w:t>Actualización</w:t>
      </w:r>
    </w:p>
    <w:p w:rsidR="00053B24" w:rsidRDefault="00F8608E">
      <w:pPr>
        <w:pStyle w:val="Estilo"/>
      </w:pPr>
      <w:r>
        <w:t>vigente</w:t>
      </w:r>
    </w:p>
    <w:p w:rsidR="00053B24" w:rsidRDefault="00053B24">
      <w:pPr>
        <w:pStyle w:val="Estilo"/>
      </w:pPr>
    </w:p>
    <w:p w:rsidR="00053B24" w:rsidRDefault="00F8608E">
      <w:pPr>
        <w:pStyle w:val="Estilo"/>
      </w:pPr>
      <w:r>
        <w:t>10 a 20 veces</w:t>
      </w:r>
      <w:r>
        <w:tab/>
      </w:r>
      <w:r>
        <w:tab/>
        <w:t>No aplica</w:t>
      </w:r>
    </w:p>
    <w:p w:rsidR="00053B24" w:rsidRDefault="00F8608E">
      <w:pPr>
        <w:pStyle w:val="Estilo"/>
      </w:pPr>
      <w:r>
        <w:t>y remisión</w:t>
      </w:r>
    </w:p>
    <w:p w:rsidR="00053B24" w:rsidRDefault="00F8608E">
      <w:pPr>
        <w:pStyle w:val="Estilo"/>
      </w:pPr>
      <w:r>
        <w:t>del vehículo</w:t>
      </w:r>
    </w:p>
    <w:p w:rsidR="00053B24" w:rsidRDefault="00F8608E">
      <w:pPr>
        <w:pStyle w:val="Estilo"/>
      </w:pPr>
      <w:r>
        <w:t>al depósito.</w:t>
      </w:r>
    </w:p>
    <w:p w:rsidR="00053B24" w:rsidRDefault="00053B24">
      <w:pPr>
        <w:pStyle w:val="Estilo"/>
      </w:pPr>
    </w:p>
    <w:p w:rsidR="00053B24" w:rsidRDefault="00F8608E">
      <w:pPr>
        <w:pStyle w:val="Estilo"/>
      </w:pPr>
      <w:r>
        <w:t>(ADICIONADO, G.O. 19 DE MARZO DE 2019)</w:t>
      </w:r>
    </w:p>
    <w:p w:rsidR="00053B24" w:rsidRDefault="00F8608E">
      <w:pPr>
        <w:pStyle w:val="Estilo"/>
      </w:pPr>
      <w:r>
        <w:t xml:space="preserve">Para estar en posibilidad de hacer la </w:t>
      </w:r>
      <w:r>
        <w:t>remisión del vehículo al depósito, el agente dejara adherido al mismo, apercibimiento por escrito debidamente fundado y motivado, en el que haga de conocimiento al propietario, poseedor, responsable del vehículo cuenta con un término de tres días hábiles c</w:t>
      </w:r>
      <w:r>
        <w:t>ontados a partir del día siguiente a su entrega, lo retire con sus propios medios y ante su omisión la autoridad lo hará con cargo a éste.</w:t>
      </w:r>
    </w:p>
    <w:p w:rsidR="00053B24" w:rsidRDefault="00053B24">
      <w:pPr>
        <w:pStyle w:val="Estilo"/>
      </w:pPr>
    </w:p>
    <w:p w:rsidR="00053B24" w:rsidRDefault="00F8608E">
      <w:pPr>
        <w:pStyle w:val="Estilo"/>
      </w:pPr>
      <w:r>
        <w:t>(ADICIONADO, G.O. 19 DE MARZO DE 2019)</w:t>
      </w:r>
    </w:p>
    <w:p w:rsidR="00053B24" w:rsidRDefault="00F8608E">
      <w:pPr>
        <w:pStyle w:val="Estilo"/>
      </w:pPr>
      <w:r>
        <w:t>Si el día señalado para tal efecto, continúa abandonado el vehículo y no estu</w:t>
      </w:r>
      <w:r>
        <w:t>viera presente el propietario, poseedor o responsable ó estándolo se negará a cumplir el acto, se procederá a la remisión inmediata del vehículo al depósito correspondiente.</w:t>
      </w:r>
    </w:p>
    <w:p w:rsidR="00053B24" w:rsidRDefault="00053B24">
      <w:pPr>
        <w:pStyle w:val="Estilo"/>
      </w:pPr>
    </w:p>
    <w:p w:rsidR="00053B24" w:rsidRDefault="00F8608E">
      <w:pPr>
        <w:pStyle w:val="Estilo"/>
      </w:pPr>
      <w:r>
        <w:t>Artículo 36.- Los conductores de vehículos motorizados que accedan a vías concesi</w:t>
      </w:r>
      <w:r>
        <w:t>onadas o permisionadas están obligados a realizar el pago correspondiente de acuerdo a las tarifas establecidas, salvo que:</w:t>
      </w:r>
    </w:p>
    <w:p w:rsidR="00053B24" w:rsidRDefault="00053B24">
      <w:pPr>
        <w:pStyle w:val="Estilo"/>
      </w:pPr>
    </w:p>
    <w:p w:rsidR="00053B24" w:rsidRDefault="00F8608E">
      <w:pPr>
        <w:pStyle w:val="Estilo"/>
      </w:pPr>
      <w:r>
        <w:t>I. Exista algún anuncio por parte de la autoridad que indique el libre acceso a causa de alguna contingencia o por necesidades de i</w:t>
      </w:r>
      <w:r>
        <w:t>nterés público;</w:t>
      </w:r>
    </w:p>
    <w:p w:rsidR="00053B24" w:rsidRDefault="00053B24">
      <w:pPr>
        <w:pStyle w:val="Estilo"/>
      </w:pPr>
    </w:p>
    <w:p w:rsidR="00053B24" w:rsidRDefault="00F8608E">
      <w:pPr>
        <w:pStyle w:val="Estilo"/>
      </w:pPr>
      <w:r>
        <w:t>II. Se trate de vehículos de transporte público de pasajeros cuyas rutas incluyan tramos en estas vías; y</w:t>
      </w:r>
    </w:p>
    <w:p w:rsidR="00053B24" w:rsidRDefault="00053B24">
      <w:pPr>
        <w:pStyle w:val="Estilo"/>
      </w:pPr>
    </w:p>
    <w:p w:rsidR="00053B24" w:rsidRDefault="00F8608E">
      <w:pPr>
        <w:pStyle w:val="Estilo"/>
      </w:pPr>
      <w:r>
        <w:lastRenderedPageBreak/>
        <w:t>III. Se trate de vehículos de emergencia que se dirijan a atender alguna incidencia.</w:t>
      </w:r>
    </w:p>
    <w:p w:rsidR="00053B24" w:rsidRDefault="00053B24">
      <w:pPr>
        <w:pStyle w:val="Estilo"/>
      </w:pPr>
    </w:p>
    <w:p w:rsidR="00053B24" w:rsidRDefault="00F8608E">
      <w:pPr>
        <w:pStyle w:val="Estilo"/>
      </w:pPr>
      <w:r>
        <w:t>El incumplimiento del pago de las tarifas esta</w:t>
      </w:r>
      <w:r>
        <w:t>blecidas por parte de los conductores, se sancionará con base en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10 a 20 veces</w:t>
      </w:r>
      <w:r>
        <w:tab/>
      </w:r>
      <w:r>
        <w:tab/>
        <w:t>No aplica</w:t>
      </w:r>
    </w:p>
    <w:p w:rsidR="00053B24" w:rsidRDefault="00053B24">
      <w:pPr>
        <w:pStyle w:val="Estilo"/>
      </w:pPr>
    </w:p>
    <w:p w:rsidR="00053B24" w:rsidRDefault="00053B24">
      <w:pPr>
        <w:pStyle w:val="Estilo"/>
      </w:pPr>
    </w:p>
    <w:p w:rsidR="00053B24" w:rsidRDefault="00F8608E">
      <w:pPr>
        <w:pStyle w:val="Estilo"/>
      </w:pPr>
      <w:r>
        <w:t>TÍTULO CUARTO</w:t>
      </w:r>
    </w:p>
    <w:p w:rsidR="00053B24" w:rsidRDefault="00053B24">
      <w:pPr>
        <w:pStyle w:val="Estilo"/>
      </w:pPr>
    </w:p>
    <w:p w:rsidR="00053B24" w:rsidRDefault="00F8608E">
      <w:pPr>
        <w:pStyle w:val="Estilo"/>
      </w:pPr>
      <w:r>
        <w:t>DE LAS NORMAS DE SEGURIDAD PARA LA CONDUCCIÓN DE VEHÍCULOS</w:t>
      </w:r>
    </w:p>
    <w:p w:rsidR="00053B24" w:rsidRDefault="00053B24">
      <w:pPr>
        <w:pStyle w:val="Estilo"/>
      </w:pPr>
    </w:p>
    <w:p w:rsidR="00053B24" w:rsidRDefault="00053B24">
      <w:pPr>
        <w:pStyle w:val="Estilo"/>
      </w:pPr>
    </w:p>
    <w:p w:rsidR="00053B24" w:rsidRDefault="00F8608E">
      <w:pPr>
        <w:pStyle w:val="Estilo"/>
      </w:pPr>
      <w:r>
        <w:t>CAPÍTULO I</w:t>
      </w:r>
    </w:p>
    <w:p w:rsidR="00053B24" w:rsidRDefault="00053B24">
      <w:pPr>
        <w:pStyle w:val="Estilo"/>
      </w:pPr>
    </w:p>
    <w:p w:rsidR="00053B24" w:rsidRDefault="00F8608E">
      <w:pPr>
        <w:pStyle w:val="Estilo"/>
      </w:pPr>
      <w:r>
        <w:t>DE LAS DISPOSICIONES DE SEGURIDAD</w:t>
      </w:r>
    </w:p>
    <w:p w:rsidR="00053B24" w:rsidRDefault="00053B24">
      <w:pPr>
        <w:pStyle w:val="Estilo"/>
      </w:pPr>
    </w:p>
    <w:p w:rsidR="00053B24" w:rsidRDefault="00F8608E">
      <w:pPr>
        <w:pStyle w:val="Estilo"/>
      </w:pPr>
      <w:r>
        <w:t xml:space="preserve">Artículo 37.- Los conductores y ocupantes de los vehículos deben de cumplir con las disposiciones de seguridad indicadas en el </w:t>
      </w:r>
      <w:r>
        <w:t>presente artículo de acuerdo a la naturaleza propia de cada vehículo.</w:t>
      </w:r>
    </w:p>
    <w:p w:rsidR="00053B24" w:rsidRDefault="00053B24">
      <w:pPr>
        <w:pStyle w:val="Estilo"/>
      </w:pPr>
    </w:p>
    <w:p w:rsidR="00053B24" w:rsidRDefault="00F8608E">
      <w:pPr>
        <w:pStyle w:val="Estilo"/>
      </w:pPr>
      <w:r>
        <w:t>I. Los conductores de vehículos no motorizados deben:</w:t>
      </w:r>
    </w:p>
    <w:p w:rsidR="00053B24" w:rsidRDefault="00053B24">
      <w:pPr>
        <w:pStyle w:val="Estilo"/>
      </w:pPr>
    </w:p>
    <w:p w:rsidR="00053B24" w:rsidRDefault="00F8608E">
      <w:pPr>
        <w:pStyle w:val="Estilo"/>
      </w:pPr>
      <w:r>
        <w:t>a) Usar aditamentos luminosos, bandas fluorescentes o reflejantes en horario nocturno o circunstancias de poca visibilidad; y</w:t>
      </w:r>
    </w:p>
    <w:p w:rsidR="00053B24" w:rsidRDefault="00053B24">
      <w:pPr>
        <w:pStyle w:val="Estilo"/>
      </w:pPr>
    </w:p>
    <w:p w:rsidR="00053B24" w:rsidRDefault="00F8608E">
      <w:pPr>
        <w:pStyle w:val="Estilo"/>
      </w:pPr>
      <w:r>
        <w:t xml:space="preserve">b) </w:t>
      </w:r>
      <w:r>
        <w:t>En caso de llevar a acompañantes menores de 5 años que tengan la capacidad de sentarse por cuenta propia y mantener erguida la cabeza, los menores deberán de ser transportados en: remolques o cabinas que tengan estructura de protección lateral, bandas refl</w:t>
      </w:r>
      <w:r>
        <w:t>ejantes y cinturones que aseguren el torso del menor; o sillas especiales, con cinturones que aseguren el torso del menor y cuya estructura proteja la cabeza y las piernas del menor, que deberá portar casco.</w:t>
      </w:r>
    </w:p>
    <w:p w:rsidR="00053B24" w:rsidRDefault="00053B24">
      <w:pPr>
        <w:pStyle w:val="Estilo"/>
      </w:pPr>
    </w:p>
    <w:p w:rsidR="00053B24" w:rsidRDefault="00F8608E">
      <w:pPr>
        <w:pStyle w:val="Estilo"/>
      </w:pPr>
      <w:r>
        <w:t>II. Los conductores de vehículos motorizados de</w:t>
      </w:r>
      <w:r>
        <w:t>ben:</w:t>
      </w:r>
    </w:p>
    <w:p w:rsidR="00053B24" w:rsidRDefault="00053B24">
      <w:pPr>
        <w:pStyle w:val="Estilo"/>
      </w:pPr>
    </w:p>
    <w:p w:rsidR="00053B24" w:rsidRDefault="00F8608E">
      <w:pPr>
        <w:pStyle w:val="Estilo"/>
      </w:pPr>
      <w:r>
        <w:t>a) Sujetar firmemente con ambas manos, el control de dirección y no permitir que otro pasajero lo tome parcial o totalmente;</w:t>
      </w:r>
    </w:p>
    <w:p w:rsidR="00053B24" w:rsidRDefault="00053B24">
      <w:pPr>
        <w:pStyle w:val="Estilo"/>
      </w:pPr>
    </w:p>
    <w:p w:rsidR="00053B24" w:rsidRDefault="00F8608E">
      <w:pPr>
        <w:pStyle w:val="Estilo"/>
      </w:pPr>
      <w:r>
        <w:lastRenderedPageBreak/>
        <w:t>b) Asegurarse que todos los pasajeros utilicen correctamente el cinturón de seguridad, además de colocarse el propio, except</w:t>
      </w:r>
      <w:r>
        <w:t>o los ocupantes de vehículos de emergencia. Los taxistas, no están obligados a cumplir con esta disposición, respecto de los pasajeros;</w:t>
      </w:r>
    </w:p>
    <w:p w:rsidR="00053B24" w:rsidRDefault="00053B24">
      <w:pPr>
        <w:pStyle w:val="Estilo"/>
      </w:pPr>
    </w:p>
    <w:p w:rsidR="00053B24" w:rsidRDefault="00F8608E">
      <w:pPr>
        <w:pStyle w:val="Estilo"/>
      </w:pPr>
      <w:r>
        <w:t>c) Circular con las portezuelas cerradas y, antes de abrirlas, verificar que no se interfiera en el flujo de peatones u</w:t>
      </w:r>
      <w:r>
        <w:t xml:space="preserve"> otros vehículos; en su caso, no la mantendrán abierta por mayor tiempo que el estrictamente necesario para su ascenso o descenso;</w:t>
      </w:r>
    </w:p>
    <w:p w:rsidR="00053B24" w:rsidRDefault="00053B24">
      <w:pPr>
        <w:pStyle w:val="Estilo"/>
      </w:pPr>
    </w:p>
    <w:p w:rsidR="00053B24" w:rsidRDefault="00F8608E">
      <w:pPr>
        <w:pStyle w:val="Estilo"/>
      </w:pPr>
      <w:r>
        <w:t>d) Encender las luces cuando disminuya sensiblemente la visibilidad por cualquier factor ambiental o por las características</w:t>
      </w:r>
      <w:r>
        <w:t xml:space="preserve"> de la infraestructura vial, evitando deslumbrar a quienes transitan en sentido opuesto; y</w:t>
      </w:r>
    </w:p>
    <w:p w:rsidR="00053B24" w:rsidRDefault="00053B24">
      <w:pPr>
        <w:pStyle w:val="Estilo"/>
      </w:pPr>
    </w:p>
    <w:p w:rsidR="00053B24" w:rsidRDefault="00F8608E">
      <w:pPr>
        <w:pStyle w:val="Estilo"/>
      </w:pPr>
      <w:r>
        <w:t xml:space="preserve">e) Colocar dispositivos de advertencia cuando por caso fortuito o de fuerza mayor se detenga en vías primarias. Si la vía es de doble sentido, los dispositivos de </w:t>
      </w:r>
      <w:r>
        <w:t>advertencia se colocarán 20 metros atrás del vehículo y 20 metros adelante en el carril opuesto.</w:t>
      </w:r>
    </w:p>
    <w:p w:rsidR="00053B24" w:rsidRDefault="00053B24">
      <w:pPr>
        <w:pStyle w:val="Estilo"/>
      </w:pPr>
    </w:p>
    <w:p w:rsidR="00053B24" w:rsidRDefault="00F8608E">
      <w:pPr>
        <w:pStyle w:val="Estilo"/>
      </w:pPr>
      <w:r>
        <w:t>III. Adicionalmente, los motociclistas deben:</w:t>
      </w:r>
    </w:p>
    <w:p w:rsidR="00053B24" w:rsidRDefault="00053B24">
      <w:pPr>
        <w:pStyle w:val="Estilo"/>
      </w:pPr>
    </w:p>
    <w:p w:rsidR="00053B24" w:rsidRDefault="00F8608E">
      <w:pPr>
        <w:pStyle w:val="Estilo"/>
      </w:pPr>
      <w:r>
        <w:t>a) Circular todo tiempo con las luces traseras y delanteras encendidas;</w:t>
      </w:r>
    </w:p>
    <w:p w:rsidR="00053B24" w:rsidRDefault="00053B24">
      <w:pPr>
        <w:pStyle w:val="Estilo"/>
      </w:pPr>
    </w:p>
    <w:p w:rsidR="00053B24" w:rsidRDefault="00F8608E">
      <w:pPr>
        <w:pStyle w:val="Estilo"/>
      </w:pPr>
      <w:r>
        <w:t xml:space="preserve">b) Llevar a bordo sólo la cantidad de </w:t>
      </w:r>
      <w:r>
        <w:t>personas para las que exista plaza disponible;</w:t>
      </w:r>
    </w:p>
    <w:p w:rsidR="00053B24" w:rsidRDefault="00053B24">
      <w:pPr>
        <w:pStyle w:val="Estilo"/>
      </w:pPr>
    </w:p>
    <w:p w:rsidR="00053B24" w:rsidRDefault="00F8608E">
      <w:pPr>
        <w:pStyle w:val="Estilo"/>
      </w:pPr>
      <w:r>
        <w:t>c) Usar aditamentos luminosos o bandas reflejantes en horario nocturno;</w:t>
      </w:r>
    </w:p>
    <w:p w:rsidR="00053B24" w:rsidRDefault="00053B24">
      <w:pPr>
        <w:pStyle w:val="Estilo"/>
      </w:pPr>
    </w:p>
    <w:p w:rsidR="00053B24" w:rsidRDefault="00F8608E">
      <w:pPr>
        <w:pStyle w:val="Estilo"/>
      </w:pPr>
      <w:r>
        <w:t>d) Utilizar casco protector diseñado específicamente para motociclistas y asegurarse que los acompañantes también lo usen; éste debe es</w:t>
      </w:r>
      <w:r>
        <w:t>tar correctamente colocado en la cabeza y abrochado; y</w:t>
      </w:r>
    </w:p>
    <w:p w:rsidR="00053B24" w:rsidRDefault="00053B24">
      <w:pPr>
        <w:pStyle w:val="Estilo"/>
      </w:pPr>
    </w:p>
    <w:p w:rsidR="00053B24" w:rsidRDefault="00F8608E">
      <w:pPr>
        <w:pStyle w:val="Estilo"/>
      </w:pPr>
      <w:r>
        <w:t>e) Preferentemente portar visores, chamarra o peto para protección con aditamentos rígidos para cobertura de hombros, codos y torso específicos para motociclista, guantes y botas, todos de diseño espe</w:t>
      </w:r>
      <w:r>
        <w:t>cífico para conducción de este tipo de vehículo.</w:t>
      </w:r>
    </w:p>
    <w:p w:rsidR="00053B24" w:rsidRDefault="00053B24">
      <w:pPr>
        <w:pStyle w:val="Estilo"/>
      </w:pPr>
    </w:p>
    <w:p w:rsidR="00053B24" w:rsidRDefault="00F8608E">
      <w:pPr>
        <w:pStyle w:val="Estilo"/>
      </w:pPr>
      <w:r>
        <w:t>IV. Adicionalmente, los conductores de vehículos de transporte carga deben circular con la carga debidamente asegurada por tensadores para sujetar carga, cintas y/o lonas, que evite tirar objetos o derramar</w:t>
      </w:r>
      <w:r>
        <w:t xml:space="preserve"> sustancias que obstruyan el tránsito o pongan en riesgo la integridad física de las personas; y</w:t>
      </w:r>
    </w:p>
    <w:p w:rsidR="00053B24" w:rsidRDefault="00053B24">
      <w:pPr>
        <w:pStyle w:val="Estilo"/>
      </w:pPr>
    </w:p>
    <w:p w:rsidR="00053B24" w:rsidRDefault="00F8608E">
      <w:pPr>
        <w:pStyle w:val="Estilo"/>
      </w:pPr>
      <w:r>
        <w:t>V. Los conductores de vehículos de transporte de sustancias tóxicas o peligrosas deben asegurarse de que la carga esté debidamente protegida y señalizada de c</w:t>
      </w:r>
      <w:r>
        <w:t>onformidad con las normas oficiales mexicanas.</w:t>
      </w:r>
    </w:p>
    <w:p w:rsidR="00053B24" w:rsidRDefault="00053B24">
      <w:pPr>
        <w:pStyle w:val="Estilo"/>
      </w:pPr>
    </w:p>
    <w:p w:rsidR="00053B24" w:rsidRDefault="00F8608E">
      <w:pPr>
        <w:pStyle w:val="Estilo"/>
      </w:pPr>
      <w:r>
        <w:lastRenderedPageBreak/>
        <w:t>Cuando por alguna circunstancia de emergencia se requiera estacionar el vehículo en la vía pública, a fin de evitar que personas ajenas a la transportación manipulen el equipo o la carga. Cuando lo anterior s</w:t>
      </w:r>
      <w:r>
        <w:t>uceda, el conductor deberá colocar triángulos de seguridad o señalamientos de advertencia tanto en la parte delantera como trasera de la unidad, a una distancia que permita a otros conductores tomar las precauciones necesarias.</w:t>
      </w:r>
    </w:p>
    <w:p w:rsidR="00053B24" w:rsidRDefault="00053B24">
      <w:pPr>
        <w:pStyle w:val="Estilo"/>
      </w:pPr>
    </w:p>
    <w:p w:rsidR="00053B24" w:rsidRDefault="00F8608E">
      <w:pPr>
        <w:pStyle w:val="Estilo"/>
      </w:pPr>
      <w:r>
        <w:t>Los conductores de vehículo</w:t>
      </w:r>
      <w:r>
        <w:t>s no motorizados, que no cumplan con lo dispuesto en este artículo, serán amonestados verbalmente por los agentes y orientados a conducirse de conformidad a las disposiciones aplicables.</w:t>
      </w:r>
    </w:p>
    <w:p w:rsidR="00053B24" w:rsidRDefault="00053B24">
      <w:pPr>
        <w:pStyle w:val="Estilo"/>
      </w:pPr>
    </w:p>
    <w:p w:rsidR="00053B24" w:rsidRDefault="00F8608E">
      <w:pPr>
        <w:pStyle w:val="Estilo"/>
      </w:pPr>
      <w:r>
        <w:t>El incumplimiento a lo dispuesto en este artículo por parte de condu</w:t>
      </w:r>
      <w:r>
        <w:t>ctores de vehículos motorizados, se sancionará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 a), b), d),</w:t>
      </w:r>
      <w:r>
        <w:tab/>
      </w:r>
      <w:r>
        <w:tab/>
      </w:r>
      <w:r>
        <w:tab/>
        <w:t>5 a 10 veces</w:t>
      </w:r>
      <w:r>
        <w:tab/>
      </w:r>
      <w:r>
        <w:tab/>
      </w:r>
      <w:r>
        <w:tab/>
        <w:t>1 punto</w:t>
      </w:r>
    </w:p>
    <w:p w:rsidR="00053B24" w:rsidRDefault="00F8608E">
      <w:pPr>
        <w:pStyle w:val="Estilo"/>
      </w:pPr>
      <w:r>
        <w:t>e); III a), c)</w:t>
      </w:r>
    </w:p>
    <w:p w:rsidR="00053B24" w:rsidRDefault="00053B24">
      <w:pPr>
        <w:pStyle w:val="Estilo"/>
      </w:pPr>
    </w:p>
    <w:p w:rsidR="00053B24" w:rsidRDefault="00F8608E">
      <w:pPr>
        <w:pStyle w:val="Estilo"/>
      </w:pPr>
      <w:r>
        <w:t>I c); III b), d); V</w:t>
      </w:r>
      <w:r>
        <w:tab/>
      </w:r>
      <w:r>
        <w:tab/>
        <w:t>10 a 20 veces</w:t>
      </w:r>
      <w:r>
        <w:tab/>
      </w:r>
      <w:r>
        <w:tab/>
        <w:t>3 puntos</w:t>
      </w:r>
    </w:p>
    <w:p w:rsidR="00053B24" w:rsidRDefault="00053B24">
      <w:pPr>
        <w:pStyle w:val="Estilo"/>
      </w:pPr>
    </w:p>
    <w:p w:rsidR="00053B24" w:rsidRDefault="00F8608E">
      <w:pPr>
        <w:pStyle w:val="Estilo"/>
      </w:pPr>
      <w:r>
        <w:t>III d)</w:t>
      </w:r>
      <w:r>
        <w:tab/>
      </w:r>
      <w:r>
        <w:tab/>
      </w:r>
      <w:r>
        <w:tab/>
      </w:r>
      <w:r>
        <w:tab/>
        <w:t>10 a 20 veces</w:t>
      </w:r>
      <w:r>
        <w:tab/>
      </w:r>
      <w:r>
        <w:tab/>
        <w:t>3 puntos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IV</w:t>
      </w:r>
      <w:r>
        <w:tab/>
      </w:r>
      <w:r>
        <w:tab/>
      </w:r>
      <w:r>
        <w:tab/>
      </w:r>
      <w:r>
        <w:tab/>
        <w:t>40 a 60 veces</w:t>
      </w:r>
      <w:r>
        <w:tab/>
      </w:r>
      <w:r>
        <w:tab/>
        <w:t>3 puntos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w:t>
      </w:r>
      <w:r>
        <w:t>pósito</w:t>
      </w:r>
    </w:p>
    <w:p w:rsidR="00053B24" w:rsidRDefault="00053B24">
      <w:pPr>
        <w:pStyle w:val="Estilo"/>
      </w:pPr>
    </w:p>
    <w:p w:rsidR="00053B24" w:rsidRDefault="00F8608E">
      <w:pPr>
        <w:pStyle w:val="Estilo"/>
      </w:pPr>
      <w:r>
        <w:t>(ADICIONADO, G.O. 16 DE ABRIL DE 2019)</w:t>
      </w:r>
    </w:p>
    <w:p w:rsidR="00053B24" w:rsidRDefault="00F8608E">
      <w:pPr>
        <w:pStyle w:val="Estilo"/>
      </w:pPr>
      <w:r>
        <w:t>Adicionalmente a las sanciones previstas en la tabla anterior, se impondrá 1 punto de penalización a la matrícula vehicular de los conductores que infrinjan las disposiciones previstas en la fracción II del pr</w:t>
      </w:r>
      <w:r>
        <w:t>esente artículo.</w:t>
      </w:r>
    </w:p>
    <w:p w:rsidR="00053B24" w:rsidRDefault="00053B24">
      <w:pPr>
        <w:pStyle w:val="Estilo"/>
      </w:pPr>
    </w:p>
    <w:p w:rsidR="00053B24" w:rsidRDefault="00F8608E">
      <w:pPr>
        <w:pStyle w:val="Estilo"/>
      </w:pPr>
      <w:r>
        <w:t>(REFORMADO, G.O. 16 DE FEBRERO DE 2018)</w:t>
      </w:r>
    </w:p>
    <w:p w:rsidR="00053B24" w:rsidRDefault="00F8608E">
      <w:pPr>
        <w:pStyle w:val="Estilo"/>
      </w:pPr>
      <w:r>
        <w:t>Artículo 38.- Los conductores de vehículos son responsables de evitar realizar acciones que pongan en riesgo su integridad física y la de los demás usuarios de la vía, por lo que se prohíbe:</w:t>
      </w:r>
    </w:p>
    <w:p w:rsidR="00053B24" w:rsidRDefault="00053B24">
      <w:pPr>
        <w:pStyle w:val="Estilo"/>
      </w:pPr>
    </w:p>
    <w:p w:rsidR="00053B24" w:rsidRDefault="00F8608E">
      <w:pPr>
        <w:pStyle w:val="Estilo"/>
      </w:pPr>
      <w:r>
        <w:lastRenderedPageBreak/>
        <w:t>I. A l</w:t>
      </w:r>
      <w:r>
        <w:t>os conductores de vehículos no motorizados:</w:t>
      </w:r>
    </w:p>
    <w:p w:rsidR="00053B24" w:rsidRDefault="00053B24">
      <w:pPr>
        <w:pStyle w:val="Estilo"/>
      </w:pPr>
    </w:p>
    <w:p w:rsidR="00053B24" w:rsidRDefault="00F8608E">
      <w:pPr>
        <w:pStyle w:val="Estilo"/>
      </w:pPr>
      <w:r>
        <w:t>a) Llevar objetos que obstruyan la visibilidad del conductor o lo distraigan;</w:t>
      </w:r>
    </w:p>
    <w:p w:rsidR="00053B24" w:rsidRDefault="00053B24">
      <w:pPr>
        <w:pStyle w:val="Estilo"/>
      </w:pPr>
    </w:p>
    <w:p w:rsidR="00053B24" w:rsidRDefault="00F8608E">
      <w:pPr>
        <w:pStyle w:val="Estilo"/>
      </w:pPr>
      <w:r>
        <w:t>b) Transportar carga que impida mantener ambas manos sobre el manubrio, y un debido control del vehículo;</w:t>
      </w:r>
    </w:p>
    <w:p w:rsidR="00053B24" w:rsidRDefault="00053B24">
      <w:pPr>
        <w:pStyle w:val="Estilo"/>
      </w:pPr>
    </w:p>
    <w:p w:rsidR="00053B24" w:rsidRDefault="00F8608E">
      <w:pPr>
        <w:pStyle w:val="Estilo"/>
      </w:pPr>
      <w:r>
        <w:t xml:space="preserve">c) Sujetarse a otros </w:t>
      </w:r>
      <w:r>
        <w:t>vehículos en movimiento;</w:t>
      </w:r>
    </w:p>
    <w:p w:rsidR="00053B24" w:rsidRDefault="00053B24">
      <w:pPr>
        <w:pStyle w:val="Estilo"/>
      </w:pPr>
    </w:p>
    <w:p w:rsidR="00053B24" w:rsidRDefault="00F8608E">
      <w:pPr>
        <w:pStyle w:val="Estilo"/>
      </w:pPr>
      <w:r>
        <w:t>d) Manipular un teléfono celular o cualquier dispositivo de comunicación o de audio mientras el vehículo esté en movimiento, cualquier manipulación deberá hacerse con el vehículo detenido; y</w:t>
      </w:r>
    </w:p>
    <w:p w:rsidR="00053B24" w:rsidRDefault="00053B24">
      <w:pPr>
        <w:pStyle w:val="Estilo"/>
      </w:pPr>
    </w:p>
    <w:p w:rsidR="00053B24" w:rsidRDefault="00F8608E">
      <w:pPr>
        <w:pStyle w:val="Estilo"/>
      </w:pPr>
      <w:r>
        <w:t>e) Transportar a un pasajero apoyado e</w:t>
      </w:r>
      <w:r>
        <w:t>n el cuadro de la bicicleta, en el espacio intermedio entre el sillín y el manubrio; excepto cuando se cuente con una silla para transportar niños y haya sido diseñada específicamente para tal propósito.</w:t>
      </w:r>
    </w:p>
    <w:p w:rsidR="00053B24" w:rsidRDefault="00053B24">
      <w:pPr>
        <w:pStyle w:val="Estilo"/>
      </w:pPr>
    </w:p>
    <w:p w:rsidR="00053B24" w:rsidRDefault="00F8608E">
      <w:pPr>
        <w:pStyle w:val="Estilo"/>
      </w:pPr>
      <w:r>
        <w:t>II. A los conductores de vehículos motorizados:</w:t>
      </w:r>
    </w:p>
    <w:p w:rsidR="00053B24" w:rsidRDefault="00053B24">
      <w:pPr>
        <w:pStyle w:val="Estilo"/>
      </w:pPr>
    </w:p>
    <w:p w:rsidR="00053B24" w:rsidRDefault="00F8608E">
      <w:pPr>
        <w:pStyle w:val="Estilo"/>
      </w:pPr>
      <w:r>
        <w:t>a)</w:t>
      </w:r>
      <w:r>
        <w:t xml:space="preserve"> Llevar objetos que obstruyan la visibilidad del conductor o lo distraigan;</w:t>
      </w:r>
    </w:p>
    <w:p w:rsidR="00053B24" w:rsidRDefault="00053B24">
      <w:pPr>
        <w:pStyle w:val="Estilo"/>
      </w:pPr>
    </w:p>
    <w:p w:rsidR="00053B24" w:rsidRDefault="00F8608E">
      <w:pPr>
        <w:pStyle w:val="Estilo"/>
      </w:pPr>
      <w:r>
        <w:t>b) Llevar objetos de gran tamaño entre la portezuela del vehículo y su costado izquierdo;</w:t>
      </w:r>
    </w:p>
    <w:p w:rsidR="00053B24" w:rsidRDefault="00053B24">
      <w:pPr>
        <w:pStyle w:val="Estilo"/>
      </w:pPr>
    </w:p>
    <w:p w:rsidR="00053B24" w:rsidRDefault="00F8608E">
      <w:pPr>
        <w:pStyle w:val="Estilo"/>
      </w:pPr>
      <w:r>
        <w:t>c) Sostener, cargar o colocar personas o animales entre sus brazos y piernas;</w:t>
      </w:r>
    </w:p>
    <w:p w:rsidR="00053B24" w:rsidRDefault="00053B24">
      <w:pPr>
        <w:pStyle w:val="Estilo"/>
      </w:pPr>
    </w:p>
    <w:p w:rsidR="00053B24" w:rsidRDefault="00F8608E">
      <w:pPr>
        <w:pStyle w:val="Estilo"/>
      </w:pPr>
      <w:r>
        <w:t>d) Utiliz</w:t>
      </w:r>
      <w:r>
        <w:t>ar objetos que representen un distractor para la conducción segura; tratándose de dispositivos de apoyo a la conducción como mapas y navegadores GPS, cualquier manipulación deberá hacerse con el vehículo detenido;</w:t>
      </w:r>
    </w:p>
    <w:p w:rsidR="00053B24" w:rsidRDefault="00053B24">
      <w:pPr>
        <w:pStyle w:val="Estilo"/>
      </w:pPr>
    </w:p>
    <w:p w:rsidR="00053B24" w:rsidRDefault="00F8608E">
      <w:pPr>
        <w:pStyle w:val="Estilo"/>
      </w:pPr>
      <w:r>
        <w:t xml:space="preserve">e) Utilizar teléfono celular o cualquier </w:t>
      </w:r>
      <w:r>
        <w:t>dispositivo de comunicación mientras el vehículo esté en movimiento, cualquier manipulación deberá hacerse con el vehículo detenido;</w:t>
      </w:r>
    </w:p>
    <w:p w:rsidR="00053B24" w:rsidRDefault="00053B24">
      <w:pPr>
        <w:pStyle w:val="Estilo"/>
      </w:pPr>
    </w:p>
    <w:p w:rsidR="00053B24" w:rsidRDefault="00F8608E">
      <w:pPr>
        <w:pStyle w:val="Estilo"/>
      </w:pPr>
      <w:r>
        <w:t>f) Utilizar parlantes o producir ruido excesivo con aparatos para la reproducción de música;</w:t>
      </w:r>
    </w:p>
    <w:p w:rsidR="00053B24" w:rsidRDefault="00053B24">
      <w:pPr>
        <w:pStyle w:val="Estilo"/>
      </w:pPr>
    </w:p>
    <w:p w:rsidR="00053B24" w:rsidRDefault="00F8608E">
      <w:pPr>
        <w:pStyle w:val="Estilo"/>
      </w:pPr>
      <w:r>
        <w:t xml:space="preserve">g) Transportar mayor número </w:t>
      </w:r>
      <w:r>
        <w:t>de personas que el señalado en la tarjeta de circulación;</w:t>
      </w:r>
    </w:p>
    <w:p w:rsidR="00053B24" w:rsidRDefault="00053B24">
      <w:pPr>
        <w:pStyle w:val="Estilo"/>
      </w:pPr>
    </w:p>
    <w:p w:rsidR="00053B24" w:rsidRDefault="00F8608E">
      <w:pPr>
        <w:pStyle w:val="Estilo"/>
      </w:pPr>
      <w:r>
        <w:t>h) Transportar personas en la parte exterior de la carrocería, con excepción del transporte de cargadores o estibadores cuando la finalidad del transporte requiera de ellos y en número y en condici</w:t>
      </w:r>
      <w:r>
        <w:t>ones tales que garanticen la integridad física de los mismos;</w:t>
      </w:r>
    </w:p>
    <w:p w:rsidR="00053B24" w:rsidRDefault="00053B24">
      <w:pPr>
        <w:pStyle w:val="Estilo"/>
      </w:pPr>
    </w:p>
    <w:p w:rsidR="00053B24" w:rsidRDefault="00F8608E">
      <w:pPr>
        <w:pStyle w:val="Estilo"/>
      </w:pPr>
      <w:r>
        <w:lastRenderedPageBreak/>
        <w:t>i) Instalar o utilizar televisores o pantallas de proyección de cualquier tipo de video o sistemas de entretenimiento en la parte delantera del vehículo; y</w:t>
      </w:r>
    </w:p>
    <w:p w:rsidR="00053B24" w:rsidRDefault="00053B24">
      <w:pPr>
        <w:pStyle w:val="Estilo"/>
      </w:pPr>
    </w:p>
    <w:p w:rsidR="00053B24" w:rsidRDefault="00F8608E">
      <w:pPr>
        <w:pStyle w:val="Estilo"/>
      </w:pPr>
      <w:r>
        <w:t>j) Utilizar luces auxiliares de nieb</w:t>
      </w:r>
      <w:r>
        <w:t>la delanteras y/o traseras de día o cuando no existan condiciones adversas que limiten la visibilidad.</w:t>
      </w:r>
    </w:p>
    <w:p w:rsidR="00053B24" w:rsidRDefault="00053B24">
      <w:pPr>
        <w:pStyle w:val="Estilo"/>
      </w:pPr>
    </w:p>
    <w:p w:rsidR="00053B24" w:rsidRDefault="00F8608E">
      <w:pPr>
        <w:pStyle w:val="Estilo"/>
      </w:pPr>
      <w:r>
        <w:t>III. Adicionalmente, a los motociclistas:</w:t>
      </w:r>
    </w:p>
    <w:p w:rsidR="00053B24" w:rsidRDefault="00053B24">
      <w:pPr>
        <w:pStyle w:val="Estilo"/>
      </w:pPr>
    </w:p>
    <w:p w:rsidR="00053B24" w:rsidRDefault="00F8608E">
      <w:pPr>
        <w:pStyle w:val="Estilo"/>
      </w:pPr>
      <w:r>
        <w:t>a) Transportar carga que impida mantener ambas manos sobre el manubrio, y un debido control del vehículo;</w:t>
      </w:r>
    </w:p>
    <w:p w:rsidR="00053B24" w:rsidRDefault="00053B24">
      <w:pPr>
        <w:pStyle w:val="Estilo"/>
      </w:pPr>
    </w:p>
    <w:p w:rsidR="00053B24" w:rsidRDefault="00F8608E">
      <w:pPr>
        <w:pStyle w:val="Estilo"/>
      </w:pPr>
      <w:r>
        <w:t>b)</w:t>
      </w:r>
      <w:r>
        <w:t xml:space="preserve"> Sujetarse a otros vehículos en movimiento;</w:t>
      </w:r>
    </w:p>
    <w:p w:rsidR="00053B24" w:rsidRDefault="00053B24">
      <w:pPr>
        <w:pStyle w:val="Estilo"/>
      </w:pPr>
    </w:p>
    <w:p w:rsidR="00053B24" w:rsidRDefault="00F8608E">
      <w:pPr>
        <w:pStyle w:val="Estilo"/>
      </w:pPr>
      <w:r>
        <w:t>c) Transportar pasajeros menores de doce años de edad;</w:t>
      </w:r>
    </w:p>
    <w:p w:rsidR="00053B24" w:rsidRDefault="00053B24">
      <w:pPr>
        <w:pStyle w:val="Estilo"/>
      </w:pPr>
    </w:p>
    <w:p w:rsidR="00053B24" w:rsidRDefault="00F8608E">
      <w:pPr>
        <w:pStyle w:val="Estilo"/>
      </w:pPr>
      <w:r>
        <w:t>d) Transportar a un pasajero entre el conductor y el manubrio; y</w:t>
      </w:r>
    </w:p>
    <w:p w:rsidR="00053B24" w:rsidRDefault="00053B24">
      <w:pPr>
        <w:pStyle w:val="Estilo"/>
      </w:pPr>
    </w:p>
    <w:p w:rsidR="00053B24" w:rsidRDefault="00F8608E">
      <w:pPr>
        <w:pStyle w:val="Estilo"/>
      </w:pPr>
      <w:r>
        <w:t>e) Transportar un menor de edad, cuando este no pueda sujetarse por sí mismo a la motocic</w:t>
      </w:r>
      <w:r>
        <w:t>leta y, estando correctamente sentado, no pueda colocar adecuada y firmemente los pies en los estribos o posa pies, excepto que cuente con los aditamentos especialmente diseñados para su seguridad.</w:t>
      </w:r>
    </w:p>
    <w:p w:rsidR="00053B24" w:rsidRDefault="00053B24">
      <w:pPr>
        <w:pStyle w:val="Estilo"/>
      </w:pPr>
    </w:p>
    <w:p w:rsidR="00053B24" w:rsidRDefault="00F8608E">
      <w:pPr>
        <w:pStyle w:val="Estilo"/>
      </w:pPr>
      <w:r>
        <w:t>IV. Adicionalmente, a los conductores de vehículos de tra</w:t>
      </w:r>
      <w:r>
        <w:t>nsporte público, escolar y de personal:</w:t>
      </w:r>
    </w:p>
    <w:p w:rsidR="00053B24" w:rsidRDefault="00053B24">
      <w:pPr>
        <w:pStyle w:val="Estilo"/>
      </w:pPr>
    </w:p>
    <w:p w:rsidR="00053B24" w:rsidRDefault="00F8608E">
      <w:pPr>
        <w:pStyle w:val="Estilo"/>
      </w:pPr>
      <w:r>
        <w:t>a. Cargar combustible llevando pasajeros a bordo; y</w:t>
      </w:r>
    </w:p>
    <w:p w:rsidR="00053B24" w:rsidRDefault="00053B24">
      <w:pPr>
        <w:pStyle w:val="Estilo"/>
      </w:pPr>
    </w:p>
    <w:p w:rsidR="00053B24" w:rsidRDefault="00F8608E">
      <w:pPr>
        <w:pStyle w:val="Estilo"/>
      </w:pPr>
      <w:r>
        <w:t>b. Llevar vidrios polarizados, obscurecidos o con aditamentos u objetos distintos a las calcomanías reglamentarias.</w:t>
      </w:r>
    </w:p>
    <w:p w:rsidR="00053B24" w:rsidRDefault="00053B24">
      <w:pPr>
        <w:pStyle w:val="Estilo"/>
      </w:pPr>
    </w:p>
    <w:p w:rsidR="00053B24" w:rsidRDefault="00F8608E">
      <w:pPr>
        <w:pStyle w:val="Estilo"/>
      </w:pPr>
      <w:r>
        <w:t>V. Adicionalmente, a los conductores de vehíc</w:t>
      </w:r>
      <w:r>
        <w:t>ulos de carga:</w:t>
      </w:r>
    </w:p>
    <w:p w:rsidR="00053B24" w:rsidRDefault="00053B24">
      <w:pPr>
        <w:pStyle w:val="Estilo"/>
      </w:pPr>
    </w:p>
    <w:p w:rsidR="00053B24" w:rsidRDefault="00F8608E">
      <w:pPr>
        <w:pStyle w:val="Estilo"/>
      </w:pPr>
      <w:r>
        <w:t>a. Circular con pasajeros que viajen en el área de carga; y</w:t>
      </w:r>
    </w:p>
    <w:p w:rsidR="00053B24" w:rsidRDefault="00053B24">
      <w:pPr>
        <w:pStyle w:val="Estilo"/>
      </w:pPr>
    </w:p>
    <w:p w:rsidR="00053B24" w:rsidRDefault="00F8608E">
      <w:pPr>
        <w:pStyle w:val="Estilo"/>
      </w:pPr>
      <w:r>
        <w:t>b. Circular con carga que exceda el peso bruto vehicular máximo permitido establecido en las normas aplicables o en el señalamiento restrictivo, obstruya la vista frontal o los es</w:t>
      </w:r>
      <w:r>
        <w:t>pejos frontales laterales o que sobresalga de la parte delantera, posterior o de los costados, salvo cuando se obtenga el permiso correspondiente de la Secretaría, debiendo indicar con elementos reflejantes el perímetro de la carga.</w:t>
      </w:r>
    </w:p>
    <w:p w:rsidR="00053B24" w:rsidRDefault="00053B24">
      <w:pPr>
        <w:pStyle w:val="Estilo"/>
      </w:pPr>
    </w:p>
    <w:p w:rsidR="00053B24" w:rsidRDefault="00F8608E">
      <w:pPr>
        <w:pStyle w:val="Estilo"/>
      </w:pPr>
      <w:r>
        <w:t xml:space="preserve">VI. Adicionalmente, a </w:t>
      </w:r>
      <w:r>
        <w:t>los conductores de vehículos de transporte de sustancias tóxicas o peligrosas:</w:t>
      </w:r>
    </w:p>
    <w:p w:rsidR="00053B24" w:rsidRDefault="00053B24">
      <w:pPr>
        <w:pStyle w:val="Estilo"/>
      </w:pPr>
    </w:p>
    <w:p w:rsidR="00053B24" w:rsidRDefault="00F8608E">
      <w:pPr>
        <w:pStyle w:val="Estilo"/>
      </w:pPr>
      <w:r>
        <w:t>a) Llevar a bordo personas ajenas a su operación; y</w:t>
      </w:r>
    </w:p>
    <w:p w:rsidR="00053B24" w:rsidRDefault="00053B24">
      <w:pPr>
        <w:pStyle w:val="Estilo"/>
      </w:pPr>
    </w:p>
    <w:p w:rsidR="00053B24" w:rsidRDefault="00F8608E">
      <w:pPr>
        <w:pStyle w:val="Estilo"/>
      </w:pPr>
      <w:r>
        <w:lastRenderedPageBreak/>
        <w:t>b) Arrojar o descargar en la vía, así como ventear innecesariamente cualquier tipo de sustancia tóxica o peligrosa.</w:t>
      </w:r>
    </w:p>
    <w:p w:rsidR="00053B24" w:rsidRDefault="00053B24">
      <w:pPr>
        <w:pStyle w:val="Estilo"/>
      </w:pPr>
    </w:p>
    <w:p w:rsidR="00053B24" w:rsidRDefault="00F8608E">
      <w:pPr>
        <w:pStyle w:val="Estilo"/>
      </w:pPr>
      <w:r>
        <w:t xml:space="preserve">Los </w:t>
      </w:r>
      <w:r>
        <w:t>conductores de vehículos no motorizados que no cumplan con lo estipulado en el presente artículo, serán amonestados verbalmente por los agentes y orientados a conducirse de conformidad con lo establecido por las disposiciones aplicables.</w:t>
      </w:r>
    </w:p>
    <w:p w:rsidR="00053B24" w:rsidRDefault="00053B24">
      <w:pPr>
        <w:pStyle w:val="Estilo"/>
      </w:pPr>
    </w:p>
    <w:p w:rsidR="00053B24" w:rsidRDefault="00F8608E">
      <w:pPr>
        <w:pStyle w:val="Estilo"/>
      </w:pPr>
      <w:r>
        <w:t>El incumplimiento</w:t>
      </w:r>
      <w:r>
        <w:t xml:space="preserve"> a lo dispuesto en este artículo por parte de conductores de vehículos motorizados, se sancionará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w:t>
      </w:r>
      <w:r>
        <w:t>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 a), b), f), g);</w:t>
      </w:r>
      <w:r>
        <w:tab/>
      </w:r>
      <w:r>
        <w:tab/>
        <w:t>5 a 10 veces</w:t>
      </w:r>
      <w:r>
        <w:tab/>
      </w:r>
      <w:r>
        <w:tab/>
      </w:r>
      <w:r>
        <w:tab/>
        <w:t>1 punto</w:t>
      </w:r>
    </w:p>
    <w:p w:rsidR="00053B24" w:rsidRDefault="00F8608E">
      <w:pPr>
        <w:pStyle w:val="Estilo"/>
      </w:pPr>
      <w:r>
        <w:t>III a) b)</w:t>
      </w:r>
    </w:p>
    <w:p w:rsidR="00053B24" w:rsidRDefault="00053B24">
      <w:pPr>
        <w:pStyle w:val="Estilo"/>
      </w:pPr>
    </w:p>
    <w:p w:rsidR="00053B24" w:rsidRDefault="00F8608E">
      <w:pPr>
        <w:pStyle w:val="Estilo"/>
      </w:pPr>
      <w:r>
        <w:t>II c), d), h);</w:t>
      </w:r>
      <w:r>
        <w:tab/>
      </w:r>
      <w:r>
        <w:tab/>
      </w:r>
      <w:r>
        <w:tab/>
        <w:t>10 a 20 veces</w:t>
      </w:r>
      <w:r>
        <w:tab/>
      </w:r>
      <w:r>
        <w:tab/>
        <w:t>3 puntos</w:t>
      </w:r>
    </w:p>
    <w:p w:rsidR="00053B24" w:rsidRDefault="00F8608E">
      <w:pPr>
        <w:pStyle w:val="Estilo"/>
      </w:pPr>
      <w:r>
        <w:t>III c), d), e;</w:t>
      </w:r>
    </w:p>
    <w:p w:rsidR="00053B24" w:rsidRDefault="00F8608E">
      <w:pPr>
        <w:pStyle w:val="Estilo"/>
      </w:pPr>
      <w:r>
        <w:t>V a); VI a)</w:t>
      </w:r>
    </w:p>
    <w:p w:rsidR="00053B24" w:rsidRDefault="00053B24">
      <w:pPr>
        <w:pStyle w:val="Estilo"/>
      </w:pPr>
    </w:p>
    <w:p w:rsidR="00053B24" w:rsidRDefault="00F8608E">
      <w:pPr>
        <w:pStyle w:val="Estilo"/>
      </w:pPr>
      <w:r>
        <w:t>IV</w:t>
      </w:r>
      <w:r>
        <w:tab/>
      </w:r>
      <w:r>
        <w:tab/>
      </w:r>
      <w:r>
        <w:tab/>
      </w:r>
      <w:r>
        <w:tab/>
        <w:t>10 a 20 veces</w:t>
      </w:r>
      <w:r>
        <w:tab/>
      </w:r>
      <w:r>
        <w:tab/>
        <w:t>3 puntos</w:t>
      </w:r>
    </w:p>
    <w:p w:rsidR="00053B24" w:rsidRDefault="00053B24">
      <w:pPr>
        <w:pStyle w:val="Estilo"/>
      </w:pPr>
    </w:p>
    <w:p w:rsidR="00053B24" w:rsidRDefault="00F8608E">
      <w:pPr>
        <w:pStyle w:val="Estilo"/>
      </w:pPr>
      <w:r>
        <w:t>II i)</w:t>
      </w:r>
      <w:r>
        <w:tab/>
      </w:r>
      <w:r>
        <w:tab/>
      </w:r>
      <w:r>
        <w:tab/>
      </w:r>
      <w:r>
        <w:tab/>
        <w:t>20 a 30 veces</w:t>
      </w:r>
      <w:r>
        <w:tab/>
      </w:r>
      <w:r>
        <w:tab/>
        <w:t>3 puntos</w:t>
      </w:r>
    </w:p>
    <w:p w:rsidR="00053B24" w:rsidRDefault="00053B24">
      <w:pPr>
        <w:pStyle w:val="Estilo"/>
      </w:pPr>
    </w:p>
    <w:p w:rsidR="00053B24" w:rsidRDefault="00F8608E">
      <w:pPr>
        <w:pStyle w:val="Estilo"/>
      </w:pPr>
      <w:r>
        <w:t>II c)</w:t>
      </w:r>
      <w:r>
        <w:tab/>
      </w:r>
      <w:r>
        <w:tab/>
      </w:r>
      <w:r>
        <w:tab/>
      </w:r>
      <w:r>
        <w:tab/>
        <w:t>30 a 35 v</w:t>
      </w:r>
      <w:r>
        <w:t>eces</w:t>
      </w:r>
      <w:r>
        <w:tab/>
      </w:r>
      <w:r>
        <w:tab/>
        <w:t>3 puntos</w:t>
      </w:r>
    </w:p>
    <w:p w:rsidR="00053B24" w:rsidRDefault="00053B24">
      <w:pPr>
        <w:pStyle w:val="Estilo"/>
      </w:pPr>
    </w:p>
    <w:p w:rsidR="00053B24" w:rsidRDefault="00F8608E">
      <w:pPr>
        <w:pStyle w:val="Estilo"/>
      </w:pPr>
      <w:r>
        <w:t>V b)</w:t>
      </w:r>
      <w:r>
        <w:tab/>
      </w:r>
      <w:r>
        <w:tab/>
      </w:r>
      <w:r>
        <w:tab/>
      </w:r>
      <w:r>
        <w:tab/>
        <w:t>40 a 60 veces</w:t>
      </w:r>
      <w:r>
        <w:tab/>
      </w:r>
      <w:r>
        <w:tab/>
        <w:t>3 puntos</w:t>
      </w:r>
    </w:p>
    <w:p w:rsidR="00053B24" w:rsidRDefault="00F8608E">
      <w:pPr>
        <w:pStyle w:val="Estilo"/>
      </w:pPr>
      <w:r>
        <w:tab/>
      </w:r>
      <w:r>
        <w:tab/>
      </w:r>
      <w:r>
        <w:tab/>
      </w:r>
      <w:r>
        <w:tab/>
        <w:t>y remisión</w:t>
      </w:r>
    </w:p>
    <w:p w:rsidR="00053B24" w:rsidRDefault="00F8608E">
      <w:pPr>
        <w:pStyle w:val="Estilo"/>
      </w:pPr>
      <w:r>
        <w:tab/>
      </w:r>
      <w:r>
        <w:tab/>
      </w:r>
      <w:r>
        <w:tab/>
      </w:r>
      <w:r>
        <w:tab/>
        <w:t>del vehículo</w:t>
      </w:r>
    </w:p>
    <w:p w:rsidR="00053B24" w:rsidRDefault="00F8608E">
      <w:pPr>
        <w:pStyle w:val="Estilo"/>
      </w:pPr>
      <w:r>
        <w:tab/>
      </w:r>
      <w:r>
        <w:tab/>
      </w:r>
      <w:r>
        <w:tab/>
      </w:r>
      <w:r>
        <w:tab/>
        <w:t>al deposito</w:t>
      </w:r>
    </w:p>
    <w:p w:rsidR="00053B24" w:rsidRDefault="00053B24">
      <w:pPr>
        <w:pStyle w:val="Estilo"/>
      </w:pPr>
    </w:p>
    <w:p w:rsidR="00053B24" w:rsidRDefault="00F8608E">
      <w:pPr>
        <w:pStyle w:val="Estilo"/>
      </w:pPr>
      <w:r>
        <w:t>VI b)</w:t>
      </w:r>
      <w:r>
        <w:tab/>
      </w:r>
      <w:r>
        <w:tab/>
      </w:r>
      <w:r>
        <w:tab/>
      </w:r>
      <w:r>
        <w:tab/>
        <w:t>400 a 600 veces</w:t>
      </w:r>
      <w:r>
        <w:tab/>
      </w:r>
      <w:r>
        <w:tab/>
        <w:t>6 puntos</w:t>
      </w:r>
    </w:p>
    <w:p w:rsidR="00053B24" w:rsidRDefault="00053B24">
      <w:pPr>
        <w:pStyle w:val="Estilo"/>
      </w:pPr>
    </w:p>
    <w:p w:rsidR="00053B24" w:rsidRDefault="00F8608E">
      <w:pPr>
        <w:pStyle w:val="Estilo"/>
      </w:pPr>
      <w:r>
        <w:t>(ADICIONADO [N. DE E. REFORMADO], G.O. 16 DE ABRIL DE 2019)</w:t>
      </w:r>
    </w:p>
    <w:p w:rsidR="00053B24" w:rsidRDefault="00F8608E">
      <w:pPr>
        <w:pStyle w:val="Estilo"/>
      </w:pPr>
      <w:r>
        <w:t xml:space="preserve">Adicionalmente a las sanciones previstas en la tabla anterior, </w:t>
      </w:r>
      <w:r>
        <w:t>se impondrá 1 punto de penalización a la matrícula vehicular de los conductores que infrinjan las disposiciones previstas en la fracción II del presente artículo.</w:t>
      </w:r>
    </w:p>
    <w:p w:rsidR="00053B24" w:rsidRDefault="00053B24">
      <w:pPr>
        <w:pStyle w:val="Estilo"/>
      </w:pPr>
    </w:p>
    <w:p w:rsidR="00053B24" w:rsidRDefault="00F8608E">
      <w:pPr>
        <w:pStyle w:val="Estilo"/>
      </w:pPr>
      <w:r>
        <w:t>Artículo 39.- Los conductores de automóviles que viajen con pasajeros menores de doce años d</w:t>
      </w:r>
      <w:r>
        <w:t xml:space="preserve">e edad o que midan menos de 1.45 metros de altura, deberán asegurarse que éstos ocupen una de las plazas traseras sobre la hilera </w:t>
      </w:r>
      <w:r>
        <w:lastRenderedPageBreak/>
        <w:t>inmediatamente posterior a los asientos del conductor o del copiloto que cuente con cinturón de seguridad de tres puntos.</w:t>
      </w:r>
    </w:p>
    <w:p w:rsidR="00053B24" w:rsidRDefault="00053B24">
      <w:pPr>
        <w:pStyle w:val="Estilo"/>
      </w:pPr>
    </w:p>
    <w:p w:rsidR="00053B24" w:rsidRDefault="00F8608E">
      <w:pPr>
        <w:pStyle w:val="Estilo"/>
      </w:pPr>
      <w:r>
        <w:t>Los</w:t>
      </w:r>
      <w:r>
        <w:t xml:space="preserve"> menores deberán ser transportados en un sistema de retención infantil o asiento elevador debidamente colocado, que cumpla con certificación estandarizada, con un sistema de anclaje adecuado y que se ajuste a las características indicadas en el anexo corre</w:t>
      </w:r>
      <w:r>
        <w:t>spondiente de este Reglamento.</w:t>
      </w:r>
    </w:p>
    <w:p w:rsidR="00053B24" w:rsidRDefault="00053B24">
      <w:pPr>
        <w:pStyle w:val="Estilo"/>
      </w:pPr>
    </w:p>
    <w:p w:rsidR="00053B24" w:rsidRDefault="00F8608E">
      <w:pPr>
        <w:pStyle w:val="Estilo"/>
      </w:pPr>
      <w:r>
        <w:t xml:space="preserve">Únicamente si el vehículo no cuenta con asiento trasero, los niños podrán viajar en el asiento delantero, siempre y cuando cuenten con espacio suficiente para instalar un sistema de retención infantil acordes a su peso o </w:t>
      </w:r>
      <w:r>
        <w:t>talla y se desactive el sistema de bolsas de aire.</w:t>
      </w:r>
    </w:p>
    <w:p w:rsidR="00053B24" w:rsidRDefault="00053B24">
      <w:pPr>
        <w:pStyle w:val="Estilo"/>
      </w:pPr>
    </w:p>
    <w:p w:rsidR="00053B24" w:rsidRDefault="00F8608E">
      <w:pPr>
        <w:pStyle w:val="Estilo"/>
      </w:pPr>
      <w:r>
        <w:t>(REFORMADO, G.O. 16 DE ABRIL DE 2019)</w:t>
      </w:r>
    </w:p>
    <w:p w:rsidR="00053B24" w:rsidRDefault="00F8608E">
      <w:pPr>
        <w:pStyle w:val="Estilo"/>
      </w:pPr>
      <w:r>
        <w:t>Los conductores que no cumplan con lo establecido en el presente artículo serán sancionados de acuerdo a la siguiente tabla:</w:t>
      </w:r>
    </w:p>
    <w:p w:rsidR="00053B24" w:rsidRDefault="00053B24">
      <w:pPr>
        <w:pStyle w:val="Estilo"/>
      </w:pPr>
    </w:p>
    <w:p w:rsidR="00053B24" w:rsidRDefault="00F8608E">
      <w:pPr>
        <w:pStyle w:val="Estilo"/>
      </w:pPr>
      <w:r>
        <w:t>(ADICIONADA, G.O. 16 DE ABRIL DE 2019)</w:t>
      </w:r>
    </w:p>
    <w:p w:rsidR="00053B24" w:rsidRDefault="00F8608E">
      <w:pPr>
        <w:pStyle w:val="Estilo"/>
      </w:pPr>
      <w:r>
        <w:t>S</w:t>
      </w:r>
      <w:r>
        <w:t>anción con</w:t>
      </w:r>
      <w:r>
        <w:tab/>
      </w:r>
      <w:r>
        <w:tab/>
      </w:r>
      <w:r>
        <w:tab/>
        <w:t>Puntos de penalización</w:t>
      </w:r>
      <w:r>
        <w:tab/>
        <w:t>Sanción con puntos de</w:t>
      </w:r>
    </w:p>
    <w:p w:rsidR="00053B24" w:rsidRDefault="00F8608E">
      <w:pPr>
        <w:pStyle w:val="Estilo"/>
      </w:pPr>
      <w:r>
        <w:t>multa equivalente</w:t>
      </w:r>
      <w:r>
        <w:tab/>
      </w:r>
      <w:r>
        <w:tab/>
        <w:t>en licencia para conducir</w:t>
      </w:r>
      <w:r>
        <w:tab/>
        <w:t>penalización en</w:t>
      </w:r>
    </w:p>
    <w:p w:rsidR="00053B24" w:rsidRDefault="00F8608E">
      <w:pPr>
        <w:pStyle w:val="Estilo"/>
      </w:pPr>
      <w:r>
        <w:t>en veces la Unidad</w:t>
      </w:r>
      <w:r>
        <w:tab/>
      </w:r>
      <w:r>
        <w:tab/>
      </w:r>
      <w:r>
        <w:tab/>
      </w:r>
      <w:r>
        <w:tab/>
      </w:r>
      <w:r>
        <w:tab/>
      </w:r>
      <w:r>
        <w:tab/>
        <w:t>matrícula</w:t>
      </w:r>
    </w:p>
    <w:p w:rsidR="00053B24" w:rsidRDefault="00F8608E">
      <w:pPr>
        <w:pStyle w:val="Estilo"/>
      </w:pPr>
      <w:r>
        <w:t>de Medida y</w:t>
      </w:r>
      <w:r>
        <w:tab/>
      </w:r>
      <w:r>
        <w:tab/>
      </w:r>
      <w:r>
        <w:tab/>
      </w:r>
      <w:r>
        <w:tab/>
      </w:r>
      <w:r>
        <w:tab/>
      </w:r>
      <w:r>
        <w:tab/>
      </w:r>
      <w:r>
        <w:tab/>
        <w:t>vehicular (por sistema</w:t>
      </w:r>
    </w:p>
    <w:p w:rsidR="00053B24" w:rsidRDefault="00F8608E">
      <w:pPr>
        <w:pStyle w:val="Estilo"/>
      </w:pPr>
      <w:r>
        <w:t>Actualización vigente</w:t>
      </w:r>
      <w:r>
        <w:tab/>
      </w:r>
      <w:r>
        <w:tab/>
      </w:r>
      <w:r>
        <w:tab/>
      </w:r>
      <w:r>
        <w:tab/>
      </w:r>
      <w:r>
        <w:tab/>
        <w:t>tecnológico)</w:t>
      </w:r>
    </w:p>
    <w:p w:rsidR="00053B24" w:rsidRDefault="00053B24">
      <w:pPr>
        <w:pStyle w:val="Estilo"/>
      </w:pPr>
    </w:p>
    <w:p w:rsidR="00053B24" w:rsidRDefault="00F8608E">
      <w:pPr>
        <w:pStyle w:val="Estilo"/>
      </w:pPr>
      <w:r>
        <w:t>5 a 10 veces</w:t>
      </w:r>
      <w:r>
        <w:tab/>
      </w:r>
      <w:r>
        <w:tab/>
      </w:r>
      <w:r>
        <w:tab/>
      </w:r>
      <w:r>
        <w:tab/>
        <w:t>1 punt</w:t>
      </w:r>
      <w:r>
        <w:t>o</w:t>
      </w:r>
      <w:r>
        <w:tab/>
      </w:r>
      <w:r>
        <w:tab/>
        <w:t>1 punto</w:t>
      </w:r>
    </w:p>
    <w:p w:rsidR="00053B24" w:rsidRDefault="00053B24">
      <w:pPr>
        <w:pStyle w:val="Estilo"/>
      </w:pPr>
    </w:p>
    <w:p w:rsidR="00053B24" w:rsidRDefault="00053B24">
      <w:pPr>
        <w:pStyle w:val="Estilo"/>
      </w:pPr>
    </w:p>
    <w:p w:rsidR="00053B24" w:rsidRDefault="00F8608E">
      <w:pPr>
        <w:pStyle w:val="Estilo"/>
      </w:pPr>
      <w:r>
        <w:t>CAPÍTULO II</w:t>
      </w:r>
    </w:p>
    <w:p w:rsidR="00053B24" w:rsidRDefault="00053B24">
      <w:pPr>
        <w:pStyle w:val="Estilo"/>
      </w:pPr>
    </w:p>
    <w:p w:rsidR="00053B24" w:rsidRDefault="00F8608E">
      <w:pPr>
        <w:pStyle w:val="Estilo"/>
      </w:pPr>
      <w:r>
        <w:t>DE LAS CARACTERÍSTICAS DE LOS VEHÍCULO</w:t>
      </w:r>
    </w:p>
    <w:p w:rsidR="00053B24" w:rsidRDefault="00053B24">
      <w:pPr>
        <w:pStyle w:val="Estilo"/>
      </w:pPr>
    </w:p>
    <w:p w:rsidR="00053B24" w:rsidRDefault="00F8608E">
      <w:pPr>
        <w:pStyle w:val="Estilo"/>
      </w:pPr>
      <w:r>
        <w:t>(REFORMADO, G.O. 16 DE FEBRERO DE 2018)</w:t>
      </w:r>
    </w:p>
    <w:p w:rsidR="00053B24" w:rsidRDefault="00F8608E">
      <w:pPr>
        <w:pStyle w:val="Estilo"/>
      </w:pPr>
      <w:r>
        <w:t xml:space="preserve">Artículo 40.- Los conductores de vehículos deben cerciorarse de que su vehículo esté provisto de los siguientes elementos, de acuerdo a la naturaleza </w:t>
      </w:r>
      <w:r>
        <w:t>propia de cada vehículo.</w:t>
      </w:r>
    </w:p>
    <w:p w:rsidR="00053B24" w:rsidRDefault="00053B24">
      <w:pPr>
        <w:pStyle w:val="Estilo"/>
      </w:pPr>
    </w:p>
    <w:p w:rsidR="00053B24" w:rsidRDefault="00F8608E">
      <w:pPr>
        <w:pStyle w:val="Estilo"/>
      </w:pPr>
      <w:r>
        <w:t>I. Conductores de vehículos no motorizados:</w:t>
      </w:r>
    </w:p>
    <w:p w:rsidR="00053B24" w:rsidRDefault="00053B24">
      <w:pPr>
        <w:pStyle w:val="Estilo"/>
      </w:pPr>
    </w:p>
    <w:p w:rsidR="00053B24" w:rsidRDefault="00F8608E">
      <w:pPr>
        <w:pStyle w:val="Estilo"/>
      </w:pPr>
      <w:r>
        <w:t>a) Contar con reflejantes rojos atrás, reflejantes blancos adelante o luces traseras y delanteras en los colores antes indicados.</w:t>
      </w:r>
    </w:p>
    <w:p w:rsidR="00053B24" w:rsidRDefault="00053B24">
      <w:pPr>
        <w:pStyle w:val="Estilo"/>
      </w:pPr>
    </w:p>
    <w:p w:rsidR="00053B24" w:rsidRDefault="00F8608E">
      <w:pPr>
        <w:pStyle w:val="Estilo"/>
      </w:pPr>
      <w:r>
        <w:t>II. Conductores de todo vehículo motorizado:</w:t>
      </w:r>
    </w:p>
    <w:p w:rsidR="00053B24" w:rsidRDefault="00053B24">
      <w:pPr>
        <w:pStyle w:val="Estilo"/>
      </w:pPr>
    </w:p>
    <w:p w:rsidR="00053B24" w:rsidRDefault="00F8608E">
      <w:pPr>
        <w:pStyle w:val="Estilo"/>
      </w:pPr>
      <w:r>
        <w:t>a) Combu</w:t>
      </w:r>
      <w:r>
        <w:t>stible y lubricante suficiente para su buen funcionamiento;</w:t>
      </w:r>
    </w:p>
    <w:p w:rsidR="00053B24" w:rsidRDefault="00053B24">
      <w:pPr>
        <w:pStyle w:val="Estilo"/>
      </w:pPr>
    </w:p>
    <w:p w:rsidR="00053B24" w:rsidRDefault="00F8608E">
      <w:pPr>
        <w:pStyle w:val="Estilo"/>
      </w:pPr>
      <w:r>
        <w:t>b) Cuartos delanteros, de luz amarilla o blanca y cuartos traseros de luz roja;</w:t>
      </w:r>
    </w:p>
    <w:p w:rsidR="00053B24" w:rsidRDefault="00053B24">
      <w:pPr>
        <w:pStyle w:val="Estilo"/>
      </w:pPr>
    </w:p>
    <w:p w:rsidR="00053B24" w:rsidRDefault="00F8608E">
      <w:pPr>
        <w:pStyle w:val="Estilo"/>
      </w:pPr>
      <w:r>
        <w:t>c) Faros delanteros, que cumplan con las Normas Oficiales Mexicanas, dotados de un mecanismo para cambio de intens</w:t>
      </w:r>
      <w:r>
        <w:t>idad;</w:t>
      </w:r>
    </w:p>
    <w:p w:rsidR="00053B24" w:rsidRDefault="00053B24">
      <w:pPr>
        <w:pStyle w:val="Estilo"/>
      </w:pPr>
    </w:p>
    <w:p w:rsidR="00053B24" w:rsidRDefault="00F8608E">
      <w:pPr>
        <w:pStyle w:val="Estilo"/>
      </w:pPr>
      <w:r>
        <w:t>d) Luces indicadoras de frenos en la parte trasera; direccionales y luces de parada de destello intermitente delanteras y traseras; luces para indicar movimiento en reversa; luces que iluminen la placa de matrícula posterior;</w:t>
      </w:r>
    </w:p>
    <w:p w:rsidR="00053B24" w:rsidRDefault="00053B24">
      <w:pPr>
        <w:pStyle w:val="Estilo"/>
      </w:pPr>
    </w:p>
    <w:p w:rsidR="00053B24" w:rsidRDefault="00F8608E">
      <w:pPr>
        <w:pStyle w:val="Estilo"/>
      </w:pPr>
      <w:r>
        <w:t>e) Neumáticos en condi</w:t>
      </w:r>
      <w:r>
        <w:t>ciones que garanticen la seguridad;</w:t>
      </w:r>
    </w:p>
    <w:p w:rsidR="00053B24" w:rsidRDefault="00053B24">
      <w:pPr>
        <w:pStyle w:val="Estilo"/>
      </w:pPr>
    </w:p>
    <w:p w:rsidR="00053B24" w:rsidRDefault="00F8608E">
      <w:pPr>
        <w:pStyle w:val="Estilo"/>
      </w:pPr>
      <w:r>
        <w:t>f) Parabrisas en óptimas condiciones que permita la visibilidad al interior y exterior del vehículo;</w:t>
      </w:r>
    </w:p>
    <w:p w:rsidR="00053B24" w:rsidRDefault="00053B24">
      <w:pPr>
        <w:pStyle w:val="Estilo"/>
      </w:pPr>
    </w:p>
    <w:p w:rsidR="00053B24" w:rsidRDefault="00F8608E">
      <w:pPr>
        <w:pStyle w:val="Estilo"/>
      </w:pPr>
      <w:r>
        <w:t>g) Ambas defensas;</w:t>
      </w:r>
    </w:p>
    <w:p w:rsidR="00053B24" w:rsidRDefault="00053B24">
      <w:pPr>
        <w:pStyle w:val="Estilo"/>
      </w:pPr>
    </w:p>
    <w:p w:rsidR="00053B24" w:rsidRDefault="00F8608E">
      <w:pPr>
        <w:pStyle w:val="Estilo"/>
      </w:pPr>
      <w:r>
        <w:t>h) Dos espejos retrovisores laterales y uno interior los vehículos de transporte de carga y de pa</w:t>
      </w:r>
      <w:r>
        <w:t>sajeros cuya carrocería impida la visión central sólo tendrán los espejos laterales;</w:t>
      </w:r>
    </w:p>
    <w:p w:rsidR="00053B24" w:rsidRDefault="00053B24">
      <w:pPr>
        <w:pStyle w:val="Estilo"/>
      </w:pPr>
    </w:p>
    <w:p w:rsidR="00053B24" w:rsidRDefault="00F8608E">
      <w:pPr>
        <w:pStyle w:val="Estilo"/>
      </w:pPr>
      <w:r>
        <w:t>i) Una bocina que emita un sonido audible desde una distancia de sesenta metros en circunstancias normales;</w:t>
      </w:r>
    </w:p>
    <w:p w:rsidR="00053B24" w:rsidRDefault="00053B24">
      <w:pPr>
        <w:pStyle w:val="Estilo"/>
      </w:pPr>
    </w:p>
    <w:p w:rsidR="00053B24" w:rsidRDefault="00F8608E">
      <w:pPr>
        <w:pStyle w:val="Estilo"/>
      </w:pPr>
      <w:r>
        <w:t xml:space="preserve">j) Un dispositivo silenciador en el escape que amortigüe las </w:t>
      </w:r>
      <w:r>
        <w:t>explosiones del motor;</w:t>
      </w:r>
    </w:p>
    <w:p w:rsidR="00053B24" w:rsidRDefault="00053B24">
      <w:pPr>
        <w:pStyle w:val="Estilo"/>
      </w:pPr>
    </w:p>
    <w:p w:rsidR="00053B24" w:rsidRDefault="00F8608E">
      <w:pPr>
        <w:pStyle w:val="Estilo"/>
      </w:pPr>
      <w:r>
        <w:t>k) Cinturones de seguridad para cada ocupante del vehículo, y</w:t>
      </w:r>
    </w:p>
    <w:p w:rsidR="00053B24" w:rsidRDefault="00053B24">
      <w:pPr>
        <w:pStyle w:val="Estilo"/>
      </w:pPr>
    </w:p>
    <w:p w:rsidR="00053B24" w:rsidRDefault="00F8608E">
      <w:pPr>
        <w:pStyle w:val="Estilo"/>
      </w:pPr>
      <w:r>
        <w:t xml:space="preserve">l) Extintor, dos señalamientos de advertencia reflejantes o luminosos, neumático de refacción y la herramienta adecuada para el cambio o reparación de la misma; o en su </w:t>
      </w:r>
      <w:r>
        <w:t>caso, neumáticos que permitan la circulación sin presión o el sistema auxiliar que permita rodar con seguridad, con un neumático ponchado.</w:t>
      </w:r>
    </w:p>
    <w:p w:rsidR="00053B24" w:rsidRDefault="00053B24">
      <w:pPr>
        <w:pStyle w:val="Estilo"/>
      </w:pPr>
    </w:p>
    <w:p w:rsidR="00053B24" w:rsidRDefault="00F8608E">
      <w:pPr>
        <w:pStyle w:val="Estilo"/>
      </w:pPr>
      <w:r>
        <w:t>III. En caso de vehículos para enseñanza, adicionalmente deben contar con:</w:t>
      </w:r>
    </w:p>
    <w:p w:rsidR="00053B24" w:rsidRDefault="00053B24">
      <w:pPr>
        <w:pStyle w:val="Estilo"/>
      </w:pPr>
    </w:p>
    <w:p w:rsidR="00053B24" w:rsidRDefault="00F8608E">
      <w:pPr>
        <w:pStyle w:val="Estilo"/>
      </w:pPr>
      <w:r>
        <w:t>a) Un sistema de doble control de frenos</w:t>
      </w:r>
      <w:r>
        <w:t>, embragues y retrovisores, que permita al instructor controlar el vehículo cuando sea necesario con absoluta independencia del aprendiz;</w:t>
      </w:r>
    </w:p>
    <w:p w:rsidR="00053B24" w:rsidRDefault="00053B24">
      <w:pPr>
        <w:pStyle w:val="Estilo"/>
      </w:pPr>
    </w:p>
    <w:p w:rsidR="00053B24" w:rsidRDefault="00F8608E">
      <w:pPr>
        <w:pStyle w:val="Estilo"/>
      </w:pPr>
      <w:r>
        <w:t>b) La leyenda “VEHÍCULO DE ENSEÑANZA” en los costados y la parte posterior; y</w:t>
      </w:r>
    </w:p>
    <w:p w:rsidR="00053B24" w:rsidRDefault="00053B24">
      <w:pPr>
        <w:pStyle w:val="Estilo"/>
      </w:pPr>
    </w:p>
    <w:p w:rsidR="00053B24" w:rsidRDefault="00F8608E">
      <w:pPr>
        <w:pStyle w:val="Estilo"/>
      </w:pPr>
      <w:r>
        <w:t>c) Las demás características que deter</w:t>
      </w:r>
      <w:r>
        <w:t>mine la Secretaría.</w:t>
      </w:r>
    </w:p>
    <w:p w:rsidR="00053B24" w:rsidRDefault="00053B24">
      <w:pPr>
        <w:pStyle w:val="Estilo"/>
      </w:pPr>
    </w:p>
    <w:p w:rsidR="00053B24" w:rsidRDefault="00F8608E">
      <w:pPr>
        <w:pStyle w:val="Estilo"/>
      </w:pPr>
      <w:r>
        <w:t>IV. Vehículos de transporte público, transporte de personal y escolar:</w:t>
      </w:r>
    </w:p>
    <w:p w:rsidR="00053B24" w:rsidRDefault="00053B24">
      <w:pPr>
        <w:pStyle w:val="Estilo"/>
      </w:pPr>
    </w:p>
    <w:p w:rsidR="00053B24" w:rsidRDefault="00F8608E">
      <w:pPr>
        <w:pStyle w:val="Estilo"/>
      </w:pPr>
      <w:r>
        <w:t>a) Bandas reflejantes de color blanco y rojo en los costados laterales y posterior y bandas reflejantes amarillas en la parte frontal;</w:t>
      </w:r>
    </w:p>
    <w:p w:rsidR="00053B24" w:rsidRDefault="00053B24">
      <w:pPr>
        <w:pStyle w:val="Estilo"/>
      </w:pPr>
    </w:p>
    <w:p w:rsidR="00053B24" w:rsidRDefault="00F8608E">
      <w:pPr>
        <w:pStyle w:val="Estilo"/>
      </w:pPr>
      <w:r>
        <w:t>b) Contar con un botiquín d</w:t>
      </w:r>
      <w:r>
        <w:t>e primeros auxilios; y</w:t>
      </w:r>
    </w:p>
    <w:p w:rsidR="00053B24" w:rsidRDefault="00053B24">
      <w:pPr>
        <w:pStyle w:val="Estilo"/>
      </w:pPr>
    </w:p>
    <w:p w:rsidR="00053B24" w:rsidRDefault="00F8608E">
      <w:pPr>
        <w:pStyle w:val="Estilo"/>
      </w:pPr>
      <w:r>
        <w:t>c) Tratándose de taxis preferentes los sistemas para la sujeción de pasajeros que viajen en silla de ruedas, deben ser de acuerdo con el anexo de este reglamento.</w:t>
      </w:r>
    </w:p>
    <w:p w:rsidR="00053B24" w:rsidRDefault="00053B24">
      <w:pPr>
        <w:pStyle w:val="Estilo"/>
      </w:pPr>
    </w:p>
    <w:p w:rsidR="00053B24" w:rsidRDefault="00F8608E">
      <w:pPr>
        <w:pStyle w:val="Estilo"/>
      </w:pPr>
      <w:r>
        <w:t>V. Vehículos de transporte de carga:</w:t>
      </w:r>
    </w:p>
    <w:p w:rsidR="00053B24" w:rsidRDefault="00053B24">
      <w:pPr>
        <w:pStyle w:val="Estilo"/>
      </w:pPr>
    </w:p>
    <w:p w:rsidR="00053B24" w:rsidRDefault="00F8608E">
      <w:pPr>
        <w:pStyle w:val="Estilo"/>
      </w:pPr>
      <w:r>
        <w:t>a) Bandas reflejantes de color</w:t>
      </w:r>
      <w:r>
        <w:t xml:space="preserve"> blanco y rojo en los costados laterales y posterior y bandas reflejantes amarillas en la parte frontal;</w:t>
      </w:r>
    </w:p>
    <w:p w:rsidR="00053B24" w:rsidRDefault="00053B24">
      <w:pPr>
        <w:pStyle w:val="Estilo"/>
      </w:pPr>
    </w:p>
    <w:p w:rsidR="00053B24" w:rsidRDefault="00F8608E">
      <w:pPr>
        <w:pStyle w:val="Estilo"/>
      </w:pPr>
      <w:r>
        <w:t>b) Cuando se trate de un vehículo con doble remolque, deberá contar con leyendas de advertencia “PRECAUCIÓN DOBLE SEMI REMOLQUE”; y</w:t>
      </w:r>
    </w:p>
    <w:p w:rsidR="00053B24" w:rsidRDefault="00053B24">
      <w:pPr>
        <w:pStyle w:val="Estilo"/>
      </w:pPr>
    </w:p>
    <w:p w:rsidR="00053B24" w:rsidRDefault="00F8608E">
      <w:pPr>
        <w:pStyle w:val="Estilo"/>
      </w:pPr>
      <w:r>
        <w:t>c) Salvaguardas l</w:t>
      </w:r>
      <w:r>
        <w:t>aterales de acuerdo con el anexo correspondiente de este ordenamiento.</w:t>
      </w:r>
    </w:p>
    <w:p w:rsidR="00053B24" w:rsidRDefault="00053B24">
      <w:pPr>
        <w:pStyle w:val="Estilo"/>
      </w:pPr>
    </w:p>
    <w:p w:rsidR="00053B24" w:rsidRDefault="00F8608E">
      <w:pPr>
        <w:pStyle w:val="Estilo"/>
      </w:pPr>
      <w:r>
        <w:t>El incumplimiento de las obligaciones dispuestas en este artículo, se sancionará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r>
      <w:r>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 a), b), c), d),</w:t>
      </w:r>
      <w:r>
        <w:tab/>
      </w:r>
      <w:r>
        <w:tab/>
        <w:t>5 a 10 veces</w:t>
      </w:r>
      <w:r>
        <w:tab/>
      </w:r>
      <w:r>
        <w:tab/>
      </w:r>
      <w:r>
        <w:tab/>
        <w:t>No aplica</w:t>
      </w:r>
    </w:p>
    <w:p w:rsidR="00053B24" w:rsidRDefault="00F8608E">
      <w:pPr>
        <w:pStyle w:val="Estilo"/>
      </w:pPr>
      <w:r>
        <w:t>e), f), g), h), i),</w:t>
      </w:r>
    </w:p>
    <w:p w:rsidR="00053B24" w:rsidRDefault="00F8608E">
      <w:pPr>
        <w:pStyle w:val="Estilo"/>
      </w:pPr>
      <w:r>
        <w:t>j), k), l)</w:t>
      </w:r>
    </w:p>
    <w:p w:rsidR="00053B24" w:rsidRDefault="00053B24">
      <w:pPr>
        <w:pStyle w:val="Estilo"/>
      </w:pPr>
    </w:p>
    <w:p w:rsidR="00053B24" w:rsidRDefault="00F8608E">
      <w:pPr>
        <w:pStyle w:val="Estilo"/>
      </w:pPr>
      <w:r>
        <w:t>IV, V</w:t>
      </w:r>
      <w:r>
        <w:tab/>
      </w:r>
      <w:r>
        <w:tab/>
      </w:r>
      <w:r>
        <w:tab/>
      </w:r>
      <w:r>
        <w:tab/>
        <w:t>10 a 20 veces</w:t>
      </w:r>
      <w:r>
        <w:tab/>
      </w:r>
      <w:r>
        <w:tab/>
        <w:t>No aplica</w:t>
      </w:r>
    </w:p>
    <w:p w:rsidR="00053B24" w:rsidRDefault="00053B24">
      <w:pPr>
        <w:pStyle w:val="Estilo"/>
      </w:pPr>
    </w:p>
    <w:p w:rsidR="00053B24" w:rsidRDefault="00F8608E">
      <w:pPr>
        <w:pStyle w:val="Estilo"/>
      </w:pPr>
      <w:r>
        <w:t>III</w:t>
      </w:r>
      <w:r>
        <w:tab/>
      </w:r>
      <w:r>
        <w:tab/>
      </w:r>
      <w:r>
        <w:tab/>
      </w:r>
      <w:r>
        <w:tab/>
        <w:t>30 a 40 veces</w:t>
      </w:r>
    </w:p>
    <w:p w:rsidR="00053B24" w:rsidRDefault="00053B24">
      <w:pPr>
        <w:pStyle w:val="Estilo"/>
      </w:pPr>
    </w:p>
    <w:p w:rsidR="00053B24" w:rsidRDefault="00F8608E">
      <w:pPr>
        <w:pStyle w:val="Estilo"/>
      </w:pPr>
      <w:r>
        <w:t>Adicionalmente, las escuelas de manejo que incumplan lo dispuesto en la fracción III serán sancionadas de acuerdo a lo que establezca la autorización respectiva de funcionamiento.</w:t>
      </w:r>
    </w:p>
    <w:p w:rsidR="00053B24" w:rsidRDefault="00053B24">
      <w:pPr>
        <w:pStyle w:val="Estilo"/>
      </w:pPr>
    </w:p>
    <w:p w:rsidR="00053B24" w:rsidRDefault="00F8608E">
      <w:pPr>
        <w:pStyle w:val="Estilo"/>
      </w:pPr>
      <w:r>
        <w:t xml:space="preserve">Artículo 41.- Los siguientes vehículos deberán contar en la parte superior </w:t>
      </w:r>
      <w:r>
        <w:t>con luces destellantes de color ámbar, previa autorización de la Secretaría:</w:t>
      </w:r>
    </w:p>
    <w:p w:rsidR="00053B24" w:rsidRDefault="00053B24">
      <w:pPr>
        <w:pStyle w:val="Estilo"/>
      </w:pPr>
    </w:p>
    <w:p w:rsidR="00053B24" w:rsidRDefault="00F8608E">
      <w:pPr>
        <w:pStyle w:val="Estilo"/>
      </w:pPr>
      <w:r>
        <w:t>I. Vehículos particulares que realicen trabajos de servicios en la vía en horario nocturno;</w:t>
      </w:r>
    </w:p>
    <w:p w:rsidR="00053B24" w:rsidRDefault="00053B24">
      <w:pPr>
        <w:pStyle w:val="Estilo"/>
      </w:pPr>
    </w:p>
    <w:p w:rsidR="00053B24" w:rsidRDefault="00F8608E">
      <w:pPr>
        <w:pStyle w:val="Estilo"/>
      </w:pPr>
      <w:r>
        <w:t>II. Vehículos de transporte público de pasajeros con un largo mayor a diez metros;</w:t>
      </w:r>
    </w:p>
    <w:p w:rsidR="00053B24" w:rsidRDefault="00053B24">
      <w:pPr>
        <w:pStyle w:val="Estilo"/>
      </w:pPr>
    </w:p>
    <w:p w:rsidR="00053B24" w:rsidRDefault="00F8608E">
      <w:pPr>
        <w:pStyle w:val="Estilo"/>
      </w:pPr>
      <w:r>
        <w:t>I</w:t>
      </w:r>
      <w:r>
        <w:t>II. Vehículos de transporte de carga de doble remolque;</w:t>
      </w:r>
    </w:p>
    <w:p w:rsidR="00053B24" w:rsidRDefault="00053B24">
      <w:pPr>
        <w:pStyle w:val="Estilo"/>
      </w:pPr>
    </w:p>
    <w:p w:rsidR="00053B24" w:rsidRDefault="00F8608E">
      <w:pPr>
        <w:pStyle w:val="Estilo"/>
      </w:pPr>
      <w:r>
        <w:t>IV. Grúas; y</w:t>
      </w:r>
    </w:p>
    <w:p w:rsidR="00053B24" w:rsidRDefault="00053B24">
      <w:pPr>
        <w:pStyle w:val="Estilo"/>
      </w:pPr>
    </w:p>
    <w:p w:rsidR="00053B24" w:rsidRDefault="00F8608E">
      <w:pPr>
        <w:pStyle w:val="Estilo"/>
      </w:pPr>
      <w:r>
        <w:t>V. Vehículos con dimensiones excesivas, maquinaria agrícola o de construcción y los vehículos que sean utilizados para su abanderamiento.</w:t>
      </w:r>
    </w:p>
    <w:p w:rsidR="00053B24" w:rsidRDefault="00053B24">
      <w:pPr>
        <w:pStyle w:val="Estilo"/>
      </w:pPr>
    </w:p>
    <w:p w:rsidR="00053B24" w:rsidRDefault="00F8608E">
      <w:pPr>
        <w:pStyle w:val="Estilo"/>
      </w:pPr>
      <w:r>
        <w:t xml:space="preserve">El incumplimiento a lo dispuesto en este </w:t>
      </w:r>
      <w:r>
        <w:t>artículo por parte de conductores de vehículos motorizados, se sancionará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w:t>
      </w:r>
      <w:r>
        <w:t>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 II</w:t>
      </w:r>
      <w:r>
        <w:tab/>
      </w:r>
      <w:r>
        <w:tab/>
      </w:r>
      <w:r>
        <w:tab/>
      </w:r>
      <w:r>
        <w:tab/>
        <w:t>10 a 20 veces</w:t>
      </w:r>
      <w:r>
        <w:tab/>
      </w:r>
      <w:r>
        <w:tab/>
        <w:t>No aplica</w:t>
      </w:r>
    </w:p>
    <w:p w:rsidR="00053B24" w:rsidRDefault="00053B24">
      <w:pPr>
        <w:pStyle w:val="Estilo"/>
      </w:pPr>
    </w:p>
    <w:p w:rsidR="00053B24" w:rsidRDefault="00F8608E">
      <w:pPr>
        <w:pStyle w:val="Estilo"/>
      </w:pPr>
      <w:r>
        <w:t>III, IV, V</w:t>
      </w:r>
      <w:r>
        <w:tab/>
      </w:r>
      <w:r>
        <w:tab/>
      </w:r>
      <w:r>
        <w:tab/>
        <w:t>10 a 40 veces</w:t>
      </w:r>
      <w:r>
        <w:tab/>
      </w:r>
      <w:r>
        <w:tab/>
        <w:t>No aplica</w:t>
      </w:r>
    </w:p>
    <w:p w:rsidR="00053B24" w:rsidRDefault="00053B24">
      <w:pPr>
        <w:pStyle w:val="Estilo"/>
      </w:pPr>
    </w:p>
    <w:p w:rsidR="00053B24" w:rsidRDefault="00F8608E">
      <w:pPr>
        <w:pStyle w:val="Estilo"/>
      </w:pPr>
      <w:r>
        <w:t>Artículo 42.- Los vehículos motorizados que tengan adaptados dispositivos de acoplamiento para tracción de remolques y semirremolques deberán cumplir con lo</w:t>
      </w:r>
      <w:r>
        <w:t xml:space="preserve"> siguiente:</w:t>
      </w:r>
    </w:p>
    <w:p w:rsidR="00053B24" w:rsidRDefault="00053B24">
      <w:pPr>
        <w:pStyle w:val="Estilo"/>
      </w:pPr>
    </w:p>
    <w:p w:rsidR="00053B24" w:rsidRDefault="00F8608E">
      <w:pPr>
        <w:pStyle w:val="Estilo"/>
      </w:pPr>
      <w:r>
        <w:t>I. Un mecanismo giratorio o retráctil que no rebase la defensa del mismo; los vehículos que no cumplan con este requisito deberán ser modificados por el propietario;</w:t>
      </w:r>
    </w:p>
    <w:p w:rsidR="00053B24" w:rsidRDefault="00053B24">
      <w:pPr>
        <w:pStyle w:val="Estilo"/>
      </w:pPr>
    </w:p>
    <w:p w:rsidR="00053B24" w:rsidRDefault="00F8608E">
      <w:pPr>
        <w:pStyle w:val="Estilo"/>
      </w:pPr>
      <w:r>
        <w:t>II. Los remolques deben contar con bandas reflejantes de color blanco y rojo</w:t>
      </w:r>
      <w:r>
        <w:t xml:space="preserve"> en los costados laterales y posterior y bandas reflejantes amarillas en la parte frontal, así como de dos lámparas indicadoras de frenado; y</w:t>
      </w:r>
    </w:p>
    <w:p w:rsidR="00053B24" w:rsidRDefault="00053B24">
      <w:pPr>
        <w:pStyle w:val="Estilo"/>
      </w:pPr>
    </w:p>
    <w:p w:rsidR="00053B24" w:rsidRDefault="00F8608E">
      <w:pPr>
        <w:pStyle w:val="Estilo"/>
      </w:pPr>
      <w:r>
        <w:t>IV (SIC). Las luces de freno deben ser visibles en la parte posterior de los remolques.</w:t>
      </w:r>
    </w:p>
    <w:p w:rsidR="00053B24" w:rsidRDefault="00053B24">
      <w:pPr>
        <w:pStyle w:val="Estilo"/>
      </w:pPr>
    </w:p>
    <w:p w:rsidR="00053B24" w:rsidRDefault="00F8608E">
      <w:pPr>
        <w:pStyle w:val="Estilo"/>
      </w:pPr>
      <w:r>
        <w:t>El incumplimiento de las</w:t>
      </w:r>
      <w:r>
        <w:t xml:space="preserve"> obligaciones señaladas en este artículo, se sancionarán con:</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 II, III</w:t>
      </w:r>
      <w:r>
        <w:tab/>
      </w:r>
      <w:r>
        <w:tab/>
      </w:r>
      <w:r>
        <w:tab/>
      </w:r>
      <w:r>
        <w:tab/>
        <w:t xml:space="preserve">5 a </w:t>
      </w:r>
      <w:r>
        <w:t>10 veces</w:t>
      </w:r>
      <w:r>
        <w:tab/>
      </w:r>
      <w:r>
        <w:tab/>
      </w:r>
      <w:r>
        <w:tab/>
        <w:t>No aplica</w:t>
      </w:r>
    </w:p>
    <w:p w:rsidR="00053B24" w:rsidRDefault="00053B24">
      <w:pPr>
        <w:pStyle w:val="Estilo"/>
      </w:pPr>
    </w:p>
    <w:p w:rsidR="00053B24" w:rsidRDefault="00F8608E">
      <w:pPr>
        <w:pStyle w:val="Estilo"/>
      </w:pPr>
      <w:r>
        <w:t>Artículo 43.- Se prohíbe instalar o utilizar en vehículos motorizados:</w:t>
      </w:r>
    </w:p>
    <w:p w:rsidR="00053B24" w:rsidRDefault="00053B24">
      <w:pPr>
        <w:pStyle w:val="Estilo"/>
      </w:pPr>
    </w:p>
    <w:p w:rsidR="00053B24" w:rsidRDefault="00F8608E">
      <w:pPr>
        <w:pStyle w:val="Estilo"/>
      </w:pPr>
      <w:r>
        <w:t>I. Bandas de oruga, ruedas o neumáticos metálicas u otros mecanismos de tracción que dañen la superficie de rodadura;</w:t>
      </w:r>
    </w:p>
    <w:p w:rsidR="00053B24" w:rsidRDefault="00053B24">
      <w:pPr>
        <w:pStyle w:val="Estilo"/>
      </w:pPr>
    </w:p>
    <w:p w:rsidR="00053B24" w:rsidRDefault="00F8608E">
      <w:pPr>
        <w:pStyle w:val="Estilo"/>
      </w:pPr>
      <w:r>
        <w:t xml:space="preserve">II. Faros deslumbrantes que no cumplan con </w:t>
      </w:r>
      <w:r>
        <w:t>las Normas Oficiales Mexicanas y pongan en riesgo la seguridad de conductores o peatones;</w:t>
      </w:r>
    </w:p>
    <w:p w:rsidR="00053B24" w:rsidRDefault="00053B24">
      <w:pPr>
        <w:pStyle w:val="Estilo"/>
      </w:pPr>
    </w:p>
    <w:p w:rsidR="00053B24" w:rsidRDefault="00F8608E">
      <w:pPr>
        <w:pStyle w:val="Estilo"/>
      </w:pPr>
      <w:r>
        <w:t>III. Luces de neón y/o porta placas que obstruyan la visibilidad de la información contenida en las placas de matrícula del vehículoy/o (sic) micas, láminas transpar</w:t>
      </w:r>
      <w:r>
        <w:t>entes u obscuras sobre las mismas placas;</w:t>
      </w:r>
    </w:p>
    <w:p w:rsidR="00053B24" w:rsidRDefault="00053B24">
      <w:pPr>
        <w:pStyle w:val="Estilo"/>
      </w:pPr>
    </w:p>
    <w:p w:rsidR="00053B24" w:rsidRDefault="00F8608E">
      <w:pPr>
        <w:pStyle w:val="Estilo"/>
      </w:pPr>
      <w:r>
        <w:t>IV. Sistemas antirradares o detector de radares de velocidad;</w:t>
      </w:r>
    </w:p>
    <w:p w:rsidR="00053B24" w:rsidRDefault="00053B24">
      <w:pPr>
        <w:pStyle w:val="Estilo"/>
      </w:pPr>
    </w:p>
    <w:p w:rsidR="00053B24" w:rsidRDefault="00F8608E">
      <w:pPr>
        <w:pStyle w:val="Estilo"/>
      </w:pPr>
      <w:r>
        <w:t>V. Modificaciones al sistema de escape de gases del vehículo con objeto de provocar ruido excesivo;</w:t>
      </w:r>
    </w:p>
    <w:p w:rsidR="00053B24" w:rsidRDefault="00053B24">
      <w:pPr>
        <w:pStyle w:val="Estilo"/>
      </w:pPr>
    </w:p>
    <w:p w:rsidR="00053B24" w:rsidRDefault="00F8608E">
      <w:pPr>
        <w:pStyle w:val="Estilo"/>
      </w:pPr>
      <w:r>
        <w:t xml:space="preserve">VI. Bocinas (claxon) que produzca ruido excesivo </w:t>
      </w:r>
      <w:r>
        <w:t>o un sonido diverso al que producía la bocina original de fábrica; y</w:t>
      </w:r>
    </w:p>
    <w:p w:rsidR="00053B24" w:rsidRDefault="00053B24">
      <w:pPr>
        <w:pStyle w:val="Estilo"/>
      </w:pPr>
    </w:p>
    <w:p w:rsidR="00053B24" w:rsidRDefault="00F8608E">
      <w:pPr>
        <w:pStyle w:val="Estilo"/>
      </w:pPr>
      <w:r>
        <w:t>VII. Películas de control solar (polarizado) u oscurecimiento de vidrios laterales o traseros en un porcentaje mayor al 20%. Cuando así se requiera por razones médicas, debidamente acred</w:t>
      </w:r>
      <w:r>
        <w:t>itadas ante la Secretaría, y deberá constar en la tarjeta de circulación.</w:t>
      </w:r>
    </w:p>
    <w:p w:rsidR="00053B24" w:rsidRDefault="00053B24">
      <w:pPr>
        <w:pStyle w:val="Estilo"/>
      </w:pPr>
    </w:p>
    <w:p w:rsidR="00053B24" w:rsidRDefault="00F8608E">
      <w:pPr>
        <w:pStyle w:val="Estilo"/>
      </w:pPr>
      <w:r>
        <w:t>El incumplimiento de las obligaciones dispuestas en este artículo, se sancionará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w:t>
      </w:r>
      <w:r>
        <w:t>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II, III</w:t>
      </w:r>
      <w:r>
        <w:tab/>
      </w:r>
      <w:r>
        <w:tab/>
      </w:r>
      <w:r>
        <w:tab/>
      </w:r>
      <w:r>
        <w:tab/>
        <w:t>10 a 20 veces</w:t>
      </w:r>
      <w:r>
        <w:tab/>
      </w:r>
      <w:r>
        <w:tab/>
        <w:t>No aplica</w:t>
      </w:r>
    </w:p>
    <w:p w:rsidR="00053B24" w:rsidRDefault="00053B24">
      <w:pPr>
        <w:pStyle w:val="Estilo"/>
      </w:pPr>
    </w:p>
    <w:p w:rsidR="00053B24" w:rsidRDefault="00F8608E">
      <w:pPr>
        <w:pStyle w:val="Estilo"/>
      </w:pPr>
      <w:r>
        <w:t>I, V, VI, VII</w:t>
      </w:r>
      <w:r>
        <w:tab/>
      </w:r>
      <w:r>
        <w:tab/>
      </w:r>
      <w:r>
        <w:tab/>
        <w:t>20 a 30 veces</w:t>
      </w:r>
      <w:r>
        <w:tab/>
      </w:r>
      <w:r>
        <w:tab/>
        <w:t>No aplica</w:t>
      </w:r>
    </w:p>
    <w:p w:rsidR="00053B24" w:rsidRDefault="00F8608E">
      <w:pPr>
        <w:pStyle w:val="Estilo"/>
      </w:pPr>
      <w:r>
        <w:tab/>
      </w:r>
      <w:r>
        <w:tab/>
      </w:r>
      <w:r>
        <w:tab/>
      </w:r>
      <w:r>
        <w:tab/>
        <w:t>y remisión 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III</w:t>
      </w:r>
      <w:r>
        <w:tab/>
      </w:r>
      <w:r>
        <w:tab/>
      </w:r>
      <w:r>
        <w:tab/>
      </w:r>
      <w:r>
        <w:tab/>
        <w:t>40 a 50 veces</w:t>
      </w:r>
      <w:r>
        <w:tab/>
      </w:r>
      <w:r>
        <w:tab/>
        <w:t xml:space="preserve">No </w:t>
      </w:r>
      <w:r>
        <w:t>aplica</w:t>
      </w:r>
    </w:p>
    <w:p w:rsidR="00053B24" w:rsidRDefault="00F8608E">
      <w:pPr>
        <w:pStyle w:val="Estilo"/>
      </w:pPr>
      <w:r>
        <w:tab/>
      </w:r>
      <w:r>
        <w:tab/>
      </w:r>
      <w:r>
        <w:tab/>
      </w:r>
      <w:r>
        <w:tab/>
        <w:t>y remisión del vehículo</w:t>
      </w:r>
    </w:p>
    <w:p w:rsidR="00053B24" w:rsidRDefault="00F8608E">
      <w:pPr>
        <w:pStyle w:val="Estilo"/>
      </w:pPr>
      <w:r>
        <w:lastRenderedPageBreak/>
        <w:tab/>
      </w:r>
      <w:r>
        <w:tab/>
      </w:r>
      <w:r>
        <w:tab/>
      </w:r>
      <w:r>
        <w:tab/>
        <w:t>al depósito</w:t>
      </w:r>
    </w:p>
    <w:p w:rsidR="00053B24" w:rsidRDefault="00053B24">
      <w:pPr>
        <w:pStyle w:val="Estilo"/>
      </w:pPr>
    </w:p>
    <w:p w:rsidR="00053B24" w:rsidRDefault="00053B24">
      <w:pPr>
        <w:pStyle w:val="Estilo"/>
      </w:pPr>
    </w:p>
    <w:p w:rsidR="00053B24" w:rsidRDefault="00F8608E">
      <w:pPr>
        <w:pStyle w:val="Estilo"/>
      </w:pPr>
      <w:r>
        <w:t>TÍTULO QUINTO</w:t>
      </w:r>
    </w:p>
    <w:p w:rsidR="00053B24" w:rsidRDefault="00053B24">
      <w:pPr>
        <w:pStyle w:val="Estilo"/>
      </w:pPr>
    </w:p>
    <w:p w:rsidR="00053B24" w:rsidRDefault="00F8608E">
      <w:pPr>
        <w:pStyle w:val="Estilo"/>
      </w:pPr>
      <w:r>
        <w:t>DE LA REGULACIÓN, INSPECCIÓN Y VIGILANCIA</w:t>
      </w:r>
    </w:p>
    <w:p w:rsidR="00053B24" w:rsidRDefault="00053B24">
      <w:pPr>
        <w:pStyle w:val="Estilo"/>
      </w:pPr>
    </w:p>
    <w:p w:rsidR="00053B24" w:rsidRDefault="00053B24">
      <w:pPr>
        <w:pStyle w:val="Estilo"/>
      </w:pPr>
    </w:p>
    <w:p w:rsidR="00053B24" w:rsidRDefault="00F8608E">
      <w:pPr>
        <w:pStyle w:val="Estilo"/>
      </w:pPr>
      <w:r>
        <w:t>CAPITULO I</w:t>
      </w:r>
    </w:p>
    <w:p w:rsidR="00053B24" w:rsidRDefault="00053B24">
      <w:pPr>
        <w:pStyle w:val="Estilo"/>
      </w:pPr>
    </w:p>
    <w:p w:rsidR="00053B24" w:rsidRDefault="00F8608E">
      <w:pPr>
        <w:pStyle w:val="Estilo"/>
      </w:pPr>
      <w:r>
        <w:t>DE LOS REQUISITOS LEGALES PARA LA CONDUCCIÓN DE VEHÍCULOS</w:t>
      </w:r>
    </w:p>
    <w:p w:rsidR="00053B24" w:rsidRDefault="00053B24">
      <w:pPr>
        <w:pStyle w:val="Estilo"/>
      </w:pPr>
    </w:p>
    <w:p w:rsidR="00053B24" w:rsidRDefault="00F8608E">
      <w:pPr>
        <w:pStyle w:val="Estilo"/>
      </w:pPr>
      <w:r>
        <w:t xml:space="preserve">Artículo 44.- Los conductores de vehículos motorizados deben cumplir con </w:t>
      </w:r>
      <w:r>
        <w:t>los requisitos legales especificados por cada tipo de vehículo del que se trate:</w:t>
      </w:r>
    </w:p>
    <w:p w:rsidR="00053B24" w:rsidRDefault="00053B24">
      <w:pPr>
        <w:pStyle w:val="Estilo"/>
      </w:pPr>
    </w:p>
    <w:p w:rsidR="00053B24" w:rsidRDefault="00F8608E">
      <w:pPr>
        <w:pStyle w:val="Estilo"/>
      </w:pPr>
      <w:r>
        <w:t>I. Conductores de vehículos motorizados de uso particular, incluyendo a motociclistas, deben:</w:t>
      </w:r>
    </w:p>
    <w:p w:rsidR="00053B24" w:rsidRDefault="00053B24">
      <w:pPr>
        <w:pStyle w:val="Estilo"/>
      </w:pPr>
    </w:p>
    <w:p w:rsidR="00053B24" w:rsidRDefault="00F8608E">
      <w:pPr>
        <w:pStyle w:val="Estilo"/>
      </w:pPr>
      <w:r>
        <w:t>a) Cuando sean menores de edad, portar permiso de conducir;</w:t>
      </w:r>
    </w:p>
    <w:p w:rsidR="00053B24" w:rsidRDefault="00053B24">
      <w:pPr>
        <w:pStyle w:val="Estilo"/>
      </w:pPr>
    </w:p>
    <w:p w:rsidR="00053B24" w:rsidRDefault="00F8608E">
      <w:pPr>
        <w:pStyle w:val="Estilo"/>
      </w:pPr>
      <w:r>
        <w:t>b) Cuando sean may</w:t>
      </w:r>
      <w:r>
        <w:t>ores de edad, portar licencia vigente correspondiente al tipo de vehículo.</w:t>
      </w:r>
    </w:p>
    <w:p w:rsidR="00053B24" w:rsidRDefault="00053B24">
      <w:pPr>
        <w:pStyle w:val="Estilo"/>
      </w:pPr>
    </w:p>
    <w:p w:rsidR="00053B24" w:rsidRDefault="00F8608E">
      <w:pPr>
        <w:pStyle w:val="Estilo"/>
      </w:pPr>
      <w:r>
        <w:t>II. Conductores de vehículos de transporte público de pasajeros deben:</w:t>
      </w:r>
    </w:p>
    <w:p w:rsidR="00053B24" w:rsidRDefault="00053B24">
      <w:pPr>
        <w:pStyle w:val="Estilo"/>
      </w:pPr>
    </w:p>
    <w:p w:rsidR="00053B24" w:rsidRDefault="00F8608E">
      <w:pPr>
        <w:pStyle w:val="Estilo"/>
      </w:pPr>
      <w:r>
        <w:t>a) Conducir con licencia vigente correspondiente al tipo de vehículo;</w:t>
      </w:r>
    </w:p>
    <w:p w:rsidR="00053B24" w:rsidRDefault="00053B24">
      <w:pPr>
        <w:pStyle w:val="Estilo"/>
      </w:pPr>
    </w:p>
    <w:p w:rsidR="00053B24" w:rsidRDefault="00F8608E">
      <w:pPr>
        <w:pStyle w:val="Estilo"/>
      </w:pPr>
      <w:r>
        <w:t xml:space="preserve">b) Portar el tarjetón a la vista del </w:t>
      </w:r>
      <w:r>
        <w:t>pasajero;</w:t>
      </w:r>
    </w:p>
    <w:p w:rsidR="00053B24" w:rsidRDefault="00053B24">
      <w:pPr>
        <w:pStyle w:val="Estilo"/>
      </w:pPr>
    </w:p>
    <w:p w:rsidR="00053B24" w:rsidRDefault="00F8608E">
      <w:pPr>
        <w:pStyle w:val="Estilo"/>
      </w:pPr>
      <w:r>
        <w:t>c) Portar el engomado de la concesión; y</w:t>
      </w:r>
    </w:p>
    <w:p w:rsidR="00053B24" w:rsidRDefault="00053B24">
      <w:pPr>
        <w:pStyle w:val="Estilo"/>
      </w:pPr>
    </w:p>
    <w:p w:rsidR="00053B24" w:rsidRDefault="00F8608E">
      <w:pPr>
        <w:pStyle w:val="Estilo"/>
      </w:pPr>
      <w:r>
        <w:t>d) Utilizar la cromática autorizada por la Secretaría.</w:t>
      </w:r>
    </w:p>
    <w:p w:rsidR="00053B24" w:rsidRDefault="00053B24">
      <w:pPr>
        <w:pStyle w:val="Estilo"/>
      </w:pPr>
    </w:p>
    <w:p w:rsidR="00053B24" w:rsidRDefault="00F8608E">
      <w:pPr>
        <w:pStyle w:val="Estilo"/>
      </w:pPr>
      <w:r>
        <w:t>III. Tratándose de ciclotaxis:</w:t>
      </w:r>
    </w:p>
    <w:p w:rsidR="00053B24" w:rsidRDefault="00053B24">
      <w:pPr>
        <w:pStyle w:val="Estilo"/>
      </w:pPr>
    </w:p>
    <w:p w:rsidR="00053B24" w:rsidRDefault="00F8608E">
      <w:pPr>
        <w:pStyle w:val="Estilo"/>
      </w:pPr>
      <w:r>
        <w:t>a) Portar el permiso expedido por autoridad correspondiente;</w:t>
      </w:r>
    </w:p>
    <w:p w:rsidR="00053B24" w:rsidRDefault="00053B24">
      <w:pPr>
        <w:pStyle w:val="Estilo"/>
      </w:pPr>
    </w:p>
    <w:p w:rsidR="00053B24" w:rsidRDefault="00F8608E">
      <w:pPr>
        <w:pStyle w:val="Estilo"/>
      </w:pPr>
      <w:r>
        <w:t>b) Utilizar la cromática autorizada por la Secretaría</w:t>
      </w:r>
      <w:r>
        <w:t>; y</w:t>
      </w:r>
    </w:p>
    <w:p w:rsidR="00053B24" w:rsidRDefault="00053B24">
      <w:pPr>
        <w:pStyle w:val="Estilo"/>
      </w:pPr>
    </w:p>
    <w:p w:rsidR="00053B24" w:rsidRDefault="00F8608E">
      <w:pPr>
        <w:pStyle w:val="Estilo"/>
      </w:pPr>
      <w:r>
        <w:t>c) Portar el número económico que identifique a la unidad.</w:t>
      </w:r>
    </w:p>
    <w:p w:rsidR="00053B24" w:rsidRDefault="00053B24">
      <w:pPr>
        <w:pStyle w:val="Estilo"/>
      </w:pPr>
    </w:p>
    <w:p w:rsidR="00053B24" w:rsidRDefault="00F8608E">
      <w:pPr>
        <w:pStyle w:val="Estilo"/>
      </w:pPr>
      <w:r>
        <w:t>IV. Los conductores de vehículos de transporte escolar o de pasajeros deben:</w:t>
      </w:r>
    </w:p>
    <w:p w:rsidR="00053B24" w:rsidRDefault="00053B24">
      <w:pPr>
        <w:pStyle w:val="Estilo"/>
      </w:pPr>
    </w:p>
    <w:p w:rsidR="00053B24" w:rsidRDefault="00F8608E">
      <w:pPr>
        <w:pStyle w:val="Estilo"/>
      </w:pPr>
      <w:r>
        <w:t>a) Conducir con licencia vigente correspondiente al tipo de vehículo;</w:t>
      </w:r>
    </w:p>
    <w:p w:rsidR="00053B24" w:rsidRDefault="00053B24">
      <w:pPr>
        <w:pStyle w:val="Estilo"/>
      </w:pPr>
    </w:p>
    <w:p w:rsidR="00053B24" w:rsidRDefault="00F8608E">
      <w:pPr>
        <w:pStyle w:val="Estilo"/>
      </w:pPr>
      <w:r>
        <w:t>b) Utilizar la cromática autorizada por la</w:t>
      </w:r>
      <w:r>
        <w:t xml:space="preserve"> Secretaría; y,</w:t>
      </w:r>
    </w:p>
    <w:p w:rsidR="00053B24" w:rsidRDefault="00053B24">
      <w:pPr>
        <w:pStyle w:val="Estilo"/>
      </w:pPr>
    </w:p>
    <w:p w:rsidR="00053B24" w:rsidRDefault="00F8608E">
      <w:pPr>
        <w:pStyle w:val="Estilo"/>
      </w:pPr>
      <w:r>
        <w:t>c) Contar con el permiso o concesión correspondiente.</w:t>
      </w:r>
    </w:p>
    <w:p w:rsidR="00053B24" w:rsidRDefault="00053B24">
      <w:pPr>
        <w:pStyle w:val="Estilo"/>
      </w:pPr>
    </w:p>
    <w:p w:rsidR="00053B24" w:rsidRDefault="00F8608E">
      <w:pPr>
        <w:pStyle w:val="Estilo"/>
      </w:pPr>
      <w:r>
        <w:t>V. Los conductores de vehículos de transporte de carga deben:</w:t>
      </w:r>
    </w:p>
    <w:p w:rsidR="00053B24" w:rsidRDefault="00053B24">
      <w:pPr>
        <w:pStyle w:val="Estilo"/>
      </w:pPr>
    </w:p>
    <w:p w:rsidR="00053B24" w:rsidRDefault="00F8608E">
      <w:pPr>
        <w:pStyle w:val="Estilo"/>
      </w:pPr>
      <w:r>
        <w:t>a) Conducir con licencia vigente correspondiente al tipo de vehículo;</w:t>
      </w:r>
    </w:p>
    <w:p w:rsidR="00053B24" w:rsidRDefault="00053B24">
      <w:pPr>
        <w:pStyle w:val="Estilo"/>
      </w:pPr>
    </w:p>
    <w:p w:rsidR="00053B24" w:rsidRDefault="00F8608E">
      <w:pPr>
        <w:pStyle w:val="Estilo"/>
      </w:pPr>
      <w:r>
        <w:t xml:space="preserve">b) Contar con el permiso o concesión </w:t>
      </w:r>
      <w:r>
        <w:t>correspondiente.</w:t>
      </w:r>
    </w:p>
    <w:p w:rsidR="00053B24" w:rsidRDefault="00053B24">
      <w:pPr>
        <w:pStyle w:val="Estilo"/>
      </w:pPr>
    </w:p>
    <w:p w:rsidR="00053B24" w:rsidRDefault="00F8608E">
      <w:pPr>
        <w:pStyle w:val="Estilo"/>
      </w:pPr>
      <w:r>
        <w:t>VI. Los conductores de vehículos que transporten sustancias tóxicas o peligrosas, adicionalmente deben contar con:</w:t>
      </w:r>
    </w:p>
    <w:p w:rsidR="00053B24" w:rsidRDefault="00053B24">
      <w:pPr>
        <w:pStyle w:val="Estilo"/>
      </w:pPr>
    </w:p>
    <w:p w:rsidR="00053B24" w:rsidRDefault="00F8608E">
      <w:pPr>
        <w:pStyle w:val="Estilo"/>
      </w:pPr>
      <w:r>
        <w:t>a) El sistema de identificación de unidades destinadas al transporte de substancias, materiales y residuos peligrosos de a</w:t>
      </w:r>
      <w:r>
        <w:t>cuerdo a la norma vigente;</w:t>
      </w:r>
    </w:p>
    <w:p w:rsidR="00053B24" w:rsidRDefault="00053B24">
      <w:pPr>
        <w:pStyle w:val="Estilo"/>
      </w:pPr>
    </w:p>
    <w:p w:rsidR="00053B24" w:rsidRDefault="00F8608E">
      <w:pPr>
        <w:pStyle w:val="Estilo"/>
      </w:pPr>
      <w:r>
        <w:t>b) El permiso correspondiente para transportar esas sustancias; y</w:t>
      </w:r>
    </w:p>
    <w:p w:rsidR="00053B24" w:rsidRDefault="00053B24">
      <w:pPr>
        <w:pStyle w:val="Estilo"/>
      </w:pPr>
    </w:p>
    <w:p w:rsidR="00053B24" w:rsidRDefault="00F8608E">
      <w:pPr>
        <w:pStyle w:val="Estilo"/>
      </w:pPr>
      <w:r>
        <w:t>c) Contar con protocolos de actuación en casos de emergencia.</w:t>
      </w:r>
    </w:p>
    <w:p w:rsidR="00053B24" w:rsidRDefault="00053B24">
      <w:pPr>
        <w:pStyle w:val="Estilo"/>
      </w:pPr>
    </w:p>
    <w:p w:rsidR="00053B24" w:rsidRDefault="00F8608E">
      <w:pPr>
        <w:pStyle w:val="Estilo"/>
      </w:pPr>
      <w:r>
        <w:t>Los requisitos y procedimiento para la obtención de permisos y licencias de conducir, tarjetones y</w:t>
      </w:r>
      <w:r>
        <w:t xml:space="preserve"> demás documentos para la conducción de vehículos se establecen en la Ley y en el Reglamento respectivo.</w:t>
      </w:r>
    </w:p>
    <w:p w:rsidR="00053B24" w:rsidRDefault="00053B24">
      <w:pPr>
        <w:pStyle w:val="Estilo"/>
      </w:pPr>
    </w:p>
    <w:p w:rsidR="00053B24" w:rsidRDefault="00F8608E">
      <w:pPr>
        <w:pStyle w:val="Estilo"/>
      </w:pPr>
      <w:r>
        <w:t>El incumplimiento de las obligaciones dispuestas en este artículo, se sancionará con base en la siguiente tabla, sin menoscabo de lo estipulado por la</w:t>
      </w:r>
      <w:r>
        <w:t xml:space="preserve"> Ley y su reglamento respectivo:</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w:t>
      </w:r>
      <w:r>
        <w:tab/>
      </w:r>
      <w:r>
        <w:tab/>
      </w:r>
      <w:r>
        <w:tab/>
      </w:r>
      <w:r>
        <w:tab/>
        <w:t>10 a 20 veces</w:t>
      </w:r>
      <w:r>
        <w:tab/>
      </w:r>
      <w:r>
        <w:tab/>
        <w:t>No aplica</w:t>
      </w:r>
    </w:p>
    <w:p w:rsidR="00053B24" w:rsidRDefault="00F8608E">
      <w:pPr>
        <w:pStyle w:val="Estilo"/>
      </w:pPr>
      <w:r>
        <w:tab/>
      </w:r>
      <w:r>
        <w:tab/>
      </w:r>
      <w:r>
        <w:tab/>
      </w:r>
      <w:r>
        <w:tab/>
        <w:t>y remisión de</w:t>
      </w:r>
      <w:r>
        <w:t>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III</w:t>
      </w:r>
      <w:r>
        <w:tab/>
      </w:r>
      <w:r>
        <w:tab/>
      </w:r>
      <w:r>
        <w:tab/>
      </w:r>
      <w:r>
        <w:tab/>
        <w:t>40 a 60 veces</w:t>
      </w:r>
      <w:r>
        <w:tab/>
      </w:r>
      <w:r>
        <w:tab/>
        <w:t>No aplica</w:t>
      </w:r>
    </w:p>
    <w:p w:rsidR="00053B24" w:rsidRDefault="00F8608E">
      <w:pPr>
        <w:pStyle w:val="Estilo"/>
      </w:pPr>
      <w:r>
        <w:tab/>
      </w:r>
      <w:r>
        <w:tab/>
      </w:r>
      <w:r>
        <w:tab/>
      </w:r>
      <w:r>
        <w:tab/>
        <w:t>y remisión 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IV, V a)</w:t>
      </w:r>
      <w:r>
        <w:tab/>
      </w:r>
      <w:r>
        <w:tab/>
      </w:r>
      <w:r>
        <w:tab/>
        <w:t>60 a 80 veces</w:t>
      </w:r>
      <w:r>
        <w:tab/>
      </w:r>
      <w:r>
        <w:tab/>
        <w:t>No aplica</w:t>
      </w:r>
    </w:p>
    <w:p w:rsidR="00053B24" w:rsidRDefault="00F8608E">
      <w:pPr>
        <w:pStyle w:val="Estilo"/>
      </w:pPr>
      <w:r>
        <w:tab/>
      </w:r>
      <w:r>
        <w:tab/>
      </w:r>
      <w:r>
        <w:tab/>
      </w:r>
      <w:r>
        <w:tab/>
        <w:t>y remisión 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lastRenderedPageBreak/>
        <w:t>II a), b), d); VI</w:t>
      </w:r>
      <w:r>
        <w:tab/>
      </w:r>
      <w:r>
        <w:tab/>
        <w:t>80 a 100 veces</w:t>
      </w:r>
      <w:r>
        <w:tab/>
      </w:r>
      <w:r>
        <w:tab/>
        <w:t>No aplica</w:t>
      </w:r>
    </w:p>
    <w:p w:rsidR="00053B24" w:rsidRDefault="00053B24">
      <w:pPr>
        <w:pStyle w:val="Estilo"/>
      </w:pPr>
    </w:p>
    <w:p w:rsidR="00053B24" w:rsidRDefault="00F8608E">
      <w:pPr>
        <w:pStyle w:val="Estilo"/>
      </w:pPr>
      <w:r>
        <w:t xml:space="preserve">Artículo 45.- Los </w:t>
      </w:r>
      <w:r>
        <w:t>vehículos motorizados que circulen en el territorio del Distrito Federal deben de contar con:</w:t>
      </w:r>
    </w:p>
    <w:p w:rsidR="00053B24" w:rsidRDefault="00053B24">
      <w:pPr>
        <w:pStyle w:val="Estilo"/>
      </w:pPr>
    </w:p>
    <w:p w:rsidR="00053B24" w:rsidRDefault="00F8608E">
      <w:pPr>
        <w:pStyle w:val="Estilo"/>
      </w:pPr>
      <w:r>
        <w:t xml:space="preserve">I. Placas de matrícula frontal y posterior, o permiso provisional vigentes correspondiente al tipo de vehículo, o en su defecto, la copia certificada de la </w:t>
      </w:r>
      <w:r>
        <w:t>denuncia de la pérdida de las placas de matrícula ante el agente del Ministerio Público o la constancia de hechos ante el Juez Cívico, la cual no deberá exceder del término de 10 días hábiles a partir de la fecha de su expedición; mismos que deberán:</w:t>
      </w:r>
    </w:p>
    <w:p w:rsidR="00053B24" w:rsidRDefault="00053B24">
      <w:pPr>
        <w:pStyle w:val="Estilo"/>
      </w:pPr>
    </w:p>
    <w:p w:rsidR="00053B24" w:rsidRDefault="00F8608E">
      <w:pPr>
        <w:pStyle w:val="Estilo"/>
      </w:pPr>
      <w:r>
        <w:t>a) E</w:t>
      </w:r>
      <w:r>
        <w:t>star colocadas en el lugar destinado por el fabricante del vehículo;</w:t>
      </w:r>
    </w:p>
    <w:p w:rsidR="00053B24" w:rsidRDefault="00053B24">
      <w:pPr>
        <w:pStyle w:val="Estilo"/>
      </w:pPr>
    </w:p>
    <w:p w:rsidR="00053B24" w:rsidRDefault="00F8608E">
      <w:pPr>
        <w:pStyle w:val="Estilo"/>
      </w:pPr>
      <w:r>
        <w:t>b) Encontrarse libres de cualquier objeto o sustancia que dificulte u obstruya su visibilidad o su registro, así como luces de neón alrededor;</w:t>
      </w:r>
    </w:p>
    <w:p w:rsidR="00053B24" w:rsidRDefault="00053B24">
      <w:pPr>
        <w:pStyle w:val="Estilo"/>
      </w:pPr>
    </w:p>
    <w:p w:rsidR="00053B24" w:rsidRDefault="00F8608E">
      <w:pPr>
        <w:pStyle w:val="Estilo"/>
      </w:pPr>
      <w:r>
        <w:t xml:space="preserve">c) Coincidir con la calcomanía permanente </w:t>
      </w:r>
      <w:r>
        <w:t>de circulación, con la tarjeta de circulación y con los registros del control vehicular;</w:t>
      </w:r>
    </w:p>
    <w:p w:rsidR="00053B24" w:rsidRDefault="00053B24">
      <w:pPr>
        <w:pStyle w:val="Estilo"/>
      </w:pPr>
    </w:p>
    <w:p w:rsidR="00053B24" w:rsidRDefault="00F8608E">
      <w:pPr>
        <w:pStyle w:val="Estilo"/>
      </w:pPr>
      <w:r>
        <w:t>d) Tener la dimensión y características que especifique la Norma Oficial Mexicana respectiva; y</w:t>
      </w:r>
    </w:p>
    <w:p w:rsidR="00053B24" w:rsidRDefault="00053B24">
      <w:pPr>
        <w:pStyle w:val="Estilo"/>
      </w:pPr>
    </w:p>
    <w:p w:rsidR="00053B24" w:rsidRDefault="00F8608E">
      <w:pPr>
        <w:pStyle w:val="Estilo"/>
      </w:pPr>
      <w:r>
        <w:t>e) En el caso de motocicletas, la placa deberá estar colocada en un l</w:t>
      </w:r>
      <w:r>
        <w:t>ugar visible, con la lectura en dirección hacia la parte trasera del vehículo, con una inclinación entre 60° y 120°, con base en su eje horizontal.</w:t>
      </w:r>
    </w:p>
    <w:p w:rsidR="00053B24" w:rsidRDefault="00053B24">
      <w:pPr>
        <w:pStyle w:val="Estilo"/>
      </w:pPr>
    </w:p>
    <w:p w:rsidR="00053B24" w:rsidRDefault="00F8608E">
      <w:pPr>
        <w:pStyle w:val="Estilo"/>
      </w:pPr>
      <w:r>
        <w:t>II. La calcomanía de circulación permanente;</w:t>
      </w:r>
    </w:p>
    <w:p w:rsidR="00053B24" w:rsidRDefault="00053B24">
      <w:pPr>
        <w:pStyle w:val="Estilo"/>
      </w:pPr>
    </w:p>
    <w:p w:rsidR="00053B24" w:rsidRDefault="00F8608E">
      <w:pPr>
        <w:pStyle w:val="Estilo"/>
      </w:pPr>
      <w:r>
        <w:t>III. El holograma y constancia de verificación vehicular vige</w:t>
      </w:r>
      <w:r>
        <w:t>nte con excepción de motocicletas. Los vehículos motorizados de los Estados que conforman la Comisión Ambiental de la Megalópolis y que circulen en el territorio del Distrito Federal están obligados a portar su holograma y constancia de verificación vehicu</w:t>
      </w:r>
      <w:r>
        <w:t>lar vigente respectiva; y</w:t>
      </w:r>
    </w:p>
    <w:p w:rsidR="00053B24" w:rsidRDefault="00053B24">
      <w:pPr>
        <w:pStyle w:val="Estilo"/>
      </w:pPr>
    </w:p>
    <w:p w:rsidR="00053B24" w:rsidRDefault="00F8608E">
      <w:pPr>
        <w:pStyle w:val="Estilo"/>
      </w:pPr>
      <w:r>
        <w:t>IV. Tarjeta de circulación vigente.</w:t>
      </w:r>
    </w:p>
    <w:p w:rsidR="00053B24" w:rsidRDefault="00053B24">
      <w:pPr>
        <w:pStyle w:val="Estilo"/>
      </w:pPr>
    </w:p>
    <w:p w:rsidR="00053B24" w:rsidRDefault="00F8608E">
      <w:pPr>
        <w:pStyle w:val="Estilo"/>
      </w:pPr>
      <w:r>
        <w:t>Tratándose de vehículos con placas de matrícula extranjera, portar los documentos oficiales en los que se describan las características del vehículo y se acredite la legal estancia en el país.</w:t>
      </w:r>
    </w:p>
    <w:p w:rsidR="00053B24" w:rsidRDefault="00053B24">
      <w:pPr>
        <w:pStyle w:val="Estilo"/>
      </w:pPr>
    </w:p>
    <w:p w:rsidR="00053B24" w:rsidRDefault="00F8608E">
      <w:pPr>
        <w:pStyle w:val="Estilo"/>
      </w:pPr>
      <w:r>
        <w:t>Los requisitos y procedimiento para la obtención de la placa de matrícula y tarjeta de circulación se establecen en la Ley y su Reglamento.</w:t>
      </w:r>
    </w:p>
    <w:p w:rsidR="00053B24" w:rsidRDefault="00053B24">
      <w:pPr>
        <w:pStyle w:val="Estilo"/>
      </w:pPr>
    </w:p>
    <w:p w:rsidR="00053B24" w:rsidRDefault="00F8608E">
      <w:pPr>
        <w:pStyle w:val="Estilo"/>
      </w:pPr>
      <w:r>
        <w:t>El incumplimiento de las obligaciones señaladas en este artículo, se sancionarán con base en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20 a 30 veces</w:t>
      </w:r>
      <w:r>
        <w:tab/>
      </w:r>
      <w:r>
        <w:tab/>
      </w:r>
      <w:r>
        <w:tab/>
        <w:t>No aplica</w:t>
      </w:r>
    </w:p>
    <w:p w:rsidR="00053B24" w:rsidRDefault="00F8608E">
      <w:pPr>
        <w:pStyle w:val="Estilo"/>
      </w:pPr>
      <w:r>
        <w:t>y remisión del vehículo</w:t>
      </w:r>
    </w:p>
    <w:p w:rsidR="00053B24" w:rsidRDefault="00F8608E">
      <w:pPr>
        <w:pStyle w:val="Estilo"/>
      </w:pPr>
      <w:r>
        <w:t>al depósito</w:t>
      </w:r>
    </w:p>
    <w:p w:rsidR="00053B24" w:rsidRDefault="00053B24">
      <w:pPr>
        <w:pStyle w:val="Estilo"/>
      </w:pPr>
    </w:p>
    <w:p w:rsidR="00053B24" w:rsidRDefault="00F8608E">
      <w:pPr>
        <w:pStyle w:val="Estilo"/>
      </w:pPr>
      <w:r>
        <w:t xml:space="preserve">Artículo 46.- Los vehículos motorizados deberán </w:t>
      </w:r>
      <w:r>
        <w:t>contar con póliza de seguro de responsabilidad civil vigente, que ampare al menos la responsabilidad civil por daños a terceros en su persona y en su patrimonio.</w:t>
      </w:r>
    </w:p>
    <w:p w:rsidR="00053B24" w:rsidRDefault="00053B24">
      <w:pPr>
        <w:pStyle w:val="Estilo"/>
      </w:pPr>
    </w:p>
    <w:p w:rsidR="00053B24" w:rsidRDefault="00F8608E">
      <w:pPr>
        <w:pStyle w:val="Estilo"/>
      </w:pPr>
      <w:r>
        <w:t>En el caso de las unidades que prestan el servicio de transporte público de pasajeros o de ca</w:t>
      </w:r>
      <w:r>
        <w:t>rga, deberá contar con póliza de seguro de responsabilidad civil vigente, que ampare la responsabilidad civil por daños y perjuicio que con motivo de la prestación del servicio pudiese ocasionar a los usuarios o terceros en su persona o patrimonio, dependi</w:t>
      </w:r>
      <w:r>
        <w:t>endo de la modalidad de transporte a la que corresponda y de acuerdo a lo que establezca el reglamento de la Ley. Sin perjuicio de las sanciones establecidas en este reglamento, serán sancionados de acuerdo a lo estipulado en la Ley y su reglamento.</w:t>
      </w:r>
    </w:p>
    <w:p w:rsidR="00053B24" w:rsidRDefault="00053B24">
      <w:pPr>
        <w:pStyle w:val="Estilo"/>
      </w:pPr>
    </w:p>
    <w:p w:rsidR="00053B24" w:rsidRDefault="00F8608E">
      <w:pPr>
        <w:pStyle w:val="Estilo"/>
      </w:pPr>
      <w:r>
        <w:t>En ca</w:t>
      </w:r>
      <w:r>
        <w:t>so de no portar la póliza vigente, el propietario del vehículo será sancionado de acuerdo a la siguiente tabla:</w:t>
      </w:r>
    </w:p>
    <w:p w:rsidR="00053B24" w:rsidRDefault="00053B24">
      <w:pPr>
        <w:pStyle w:val="Estilo"/>
      </w:pPr>
    </w:p>
    <w:p w:rsidR="00053B24" w:rsidRDefault="00F8608E">
      <w:pPr>
        <w:pStyle w:val="Estilo"/>
      </w:pPr>
      <w:r>
        <w:t>Tipo de</w:t>
      </w:r>
      <w:r>
        <w:tab/>
      </w:r>
      <w:r>
        <w:tab/>
      </w:r>
      <w:r>
        <w:tab/>
        <w:t>Sanción con multa</w:t>
      </w:r>
      <w:r>
        <w:tab/>
      </w:r>
      <w:r>
        <w:tab/>
        <w:t>Puntos de</w:t>
      </w:r>
    </w:p>
    <w:p w:rsidR="00053B24" w:rsidRDefault="00F8608E">
      <w:pPr>
        <w:pStyle w:val="Estilo"/>
      </w:pPr>
      <w:r>
        <w:t>conductor</w:t>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t>para conduci</w:t>
      </w:r>
      <w:r>
        <w:t>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Propietario de</w:t>
      </w:r>
      <w:r>
        <w:tab/>
      </w:r>
      <w:r>
        <w:tab/>
      </w:r>
      <w:r>
        <w:tab/>
        <w:t>20 a 40 veces</w:t>
      </w:r>
      <w:r>
        <w:tab/>
      </w:r>
      <w:r>
        <w:tab/>
      </w:r>
      <w:r>
        <w:tab/>
        <w:t>No aplica</w:t>
      </w:r>
    </w:p>
    <w:p w:rsidR="00053B24" w:rsidRDefault="00F8608E">
      <w:pPr>
        <w:pStyle w:val="Estilo"/>
      </w:pPr>
      <w:r>
        <w:t>Vehículo particular</w:t>
      </w:r>
    </w:p>
    <w:p w:rsidR="00053B24" w:rsidRDefault="00053B24">
      <w:pPr>
        <w:pStyle w:val="Estilo"/>
      </w:pPr>
    </w:p>
    <w:p w:rsidR="00053B24" w:rsidRDefault="00F8608E">
      <w:pPr>
        <w:pStyle w:val="Estilo"/>
      </w:pPr>
      <w:r>
        <w:t>Concesionario de</w:t>
      </w:r>
      <w:r>
        <w:tab/>
      </w:r>
      <w:r>
        <w:tab/>
        <w:t>40 a 60 veces y</w:t>
      </w:r>
      <w:r>
        <w:tab/>
      </w:r>
      <w:r>
        <w:tab/>
        <w:t>No aplica</w:t>
      </w:r>
    </w:p>
    <w:p w:rsidR="00053B24" w:rsidRDefault="00F8608E">
      <w:pPr>
        <w:pStyle w:val="Estilo"/>
      </w:pPr>
      <w:r>
        <w:t>unidad de transporte</w:t>
      </w:r>
      <w:r>
        <w:tab/>
      </w:r>
      <w:r>
        <w:tab/>
        <w:t>remisión del</w:t>
      </w:r>
    </w:p>
    <w:p w:rsidR="00053B24" w:rsidRDefault="00F8608E">
      <w:pPr>
        <w:pStyle w:val="Estilo"/>
      </w:pPr>
      <w:r>
        <w:t>de carga</w:t>
      </w:r>
      <w:r>
        <w:tab/>
      </w:r>
      <w:r>
        <w:tab/>
      </w:r>
      <w:r>
        <w:tab/>
        <w:t>vehículo al</w:t>
      </w:r>
    </w:p>
    <w:p w:rsidR="00053B24" w:rsidRDefault="00F8608E">
      <w:pPr>
        <w:pStyle w:val="Estilo"/>
      </w:pPr>
      <w:r>
        <w:tab/>
      </w:r>
      <w:r>
        <w:tab/>
      </w:r>
      <w:r>
        <w:tab/>
      </w:r>
      <w:r>
        <w:tab/>
        <w:t>depósito</w:t>
      </w:r>
    </w:p>
    <w:p w:rsidR="00053B24" w:rsidRDefault="00053B24">
      <w:pPr>
        <w:pStyle w:val="Estilo"/>
      </w:pPr>
    </w:p>
    <w:p w:rsidR="00053B24" w:rsidRDefault="00F8608E">
      <w:pPr>
        <w:pStyle w:val="Estilo"/>
      </w:pPr>
      <w:r>
        <w:t>Concesionario de</w:t>
      </w:r>
      <w:r>
        <w:tab/>
      </w:r>
      <w:r>
        <w:tab/>
        <w:t>60 a 80 veces y</w:t>
      </w:r>
      <w:r>
        <w:tab/>
      </w:r>
      <w:r>
        <w:tab/>
      </w:r>
      <w:r>
        <w:t>No aplica</w:t>
      </w:r>
    </w:p>
    <w:p w:rsidR="00053B24" w:rsidRDefault="00F8608E">
      <w:pPr>
        <w:pStyle w:val="Estilo"/>
      </w:pPr>
      <w:r>
        <w:t>unidad de transporte</w:t>
      </w:r>
      <w:r>
        <w:tab/>
      </w:r>
      <w:r>
        <w:tab/>
        <w:t>remisión del</w:t>
      </w:r>
    </w:p>
    <w:p w:rsidR="00053B24" w:rsidRDefault="00F8608E">
      <w:pPr>
        <w:pStyle w:val="Estilo"/>
      </w:pPr>
      <w:r>
        <w:t>público de</w:t>
      </w:r>
      <w:r>
        <w:tab/>
      </w:r>
      <w:r>
        <w:tab/>
      </w:r>
      <w:r>
        <w:tab/>
        <w:t>vehículo al</w:t>
      </w:r>
    </w:p>
    <w:p w:rsidR="00053B24" w:rsidRDefault="00F8608E">
      <w:pPr>
        <w:pStyle w:val="Estilo"/>
      </w:pPr>
      <w:r>
        <w:lastRenderedPageBreak/>
        <w:t>pasajeros</w:t>
      </w:r>
      <w:r>
        <w:tab/>
      </w:r>
      <w:r>
        <w:tab/>
      </w:r>
      <w:r>
        <w:tab/>
        <w:t>depósito</w:t>
      </w:r>
    </w:p>
    <w:p w:rsidR="00053B24" w:rsidRDefault="00053B24">
      <w:pPr>
        <w:pStyle w:val="Estilo"/>
      </w:pPr>
    </w:p>
    <w:p w:rsidR="00053B24" w:rsidRDefault="00053B24">
      <w:pPr>
        <w:pStyle w:val="Estilo"/>
      </w:pPr>
    </w:p>
    <w:p w:rsidR="00053B24" w:rsidRDefault="00F8608E">
      <w:pPr>
        <w:pStyle w:val="Estilo"/>
      </w:pPr>
      <w:r>
        <w:t>El propietario del vehículo particular tendrá 45 días naturales para la cancelación de la multa, al presentar ante Seguridad Pública una póliza de seguro de respon</w:t>
      </w:r>
      <w:r>
        <w:t>sabilidad civil por daños a terceros, en los términos de la Ley, dentro del término estipulado.</w:t>
      </w:r>
    </w:p>
    <w:p w:rsidR="00053B24" w:rsidRDefault="00053B24">
      <w:pPr>
        <w:pStyle w:val="Estilo"/>
      </w:pPr>
    </w:p>
    <w:p w:rsidR="00053B24" w:rsidRDefault="00F8608E">
      <w:pPr>
        <w:pStyle w:val="Estilo"/>
      </w:pPr>
      <w:r>
        <w:t xml:space="preserve">Artículo 47.- Los conductores de vehículos motorizados deberán acatar los programas ambientales y no circular en vehículos que tengan restricciones y/o en las </w:t>
      </w:r>
      <w:r>
        <w:t>ecozonas o zonas de movilidad sustentable, los días y horas correspondientes.</w:t>
      </w:r>
    </w:p>
    <w:p w:rsidR="00053B24" w:rsidRDefault="00053B24">
      <w:pPr>
        <w:pStyle w:val="Estilo"/>
      </w:pPr>
    </w:p>
    <w:p w:rsidR="00053B24" w:rsidRDefault="00F8608E">
      <w:pPr>
        <w:pStyle w:val="Estilo"/>
      </w:pPr>
      <w:r>
        <w:t>Quedan exceptuados los siguientes vehículos:</w:t>
      </w:r>
    </w:p>
    <w:p w:rsidR="00053B24" w:rsidRDefault="00053B24">
      <w:pPr>
        <w:pStyle w:val="Estilo"/>
      </w:pPr>
    </w:p>
    <w:p w:rsidR="00053B24" w:rsidRDefault="00F8608E">
      <w:pPr>
        <w:pStyle w:val="Estilo"/>
      </w:pPr>
      <w:r>
        <w:t>I. Los de emergencia;</w:t>
      </w:r>
    </w:p>
    <w:p w:rsidR="00053B24" w:rsidRDefault="00053B24">
      <w:pPr>
        <w:pStyle w:val="Estilo"/>
      </w:pPr>
    </w:p>
    <w:p w:rsidR="00053B24" w:rsidRDefault="00F8608E">
      <w:pPr>
        <w:pStyle w:val="Estilo"/>
      </w:pPr>
      <w:r>
        <w:t>II. Los que utilizan tecnologías sustentables;</w:t>
      </w:r>
    </w:p>
    <w:p w:rsidR="00053B24" w:rsidRDefault="00053B24">
      <w:pPr>
        <w:pStyle w:val="Estilo"/>
      </w:pPr>
    </w:p>
    <w:p w:rsidR="00053B24" w:rsidRDefault="00F8608E">
      <w:pPr>
        <w:pStyle w:val="Estilo"/>
      </w:pPr>
      <w:r>
        <w:t>III. Los de transporte escolar;</w:t>
      </w:r>
    </w:p>
    <w:p w:rsidR="00053B24" w:rsidRDefault="00053B24">
      <w:pPr>
        <w:pStyle w:val="Estilo"/>
      </w:pPr>
    </w:p>
    <w:p w:rsidR="00053B24" w:rsidRDefault="00F8608E">
      <w:pPr>
        <w:pStyle w:val="Estilo"/>
      </w:pPr>
      <w:r>
        <w:t>IV. Los de servicios funera</w:t>
      </w:r>
      <w:r>
        <w:t>rios;</w:t>
      </w:r>
    </w:p>
    <w:p w:rsidR="00053B24" w:rsidRDefault="00053B24">
      <w:pPr>
        <w:pStyle w:val="Estilo"/>
      </w:pPr>
    </w:p>
    <w:p w:rsidR="00053B24" w:rsidRDefault="00F8608E">
      <w:pPr>
        <w:pStyle w:val="Estilo"/>
      </w:pPr>
      <w:r>
        <w:t>V. Los de servicio particular que transporten o que sean conducidos por personas con discapacidad que cuenten con la autorización o placa de matrícula expedidos por la Secretaría;</w:t>
      </w:r>
    </w:p>
    <w:p w:rsidR="00053B24" w:rsidRDefault="00053B24">
      <w:pPr>
        <w:pStyle w:val="Estilo"/>
      </w:pPr>
    </w:p>
    <w:p w:rsidR="00053B24" w:rsidRDefault="00F8608E">
      <w:pPr>
        <w:pStyle w:val="Estilo"/>
      </w:pPr>
      <w:r>
        <w:t xml:space="preserve">VI. Aquellos en que sea manifiesta o que se acredite una emergencia </w:t>
      </w:r>
      <w:r>
        <w:t>médica; y</w:t>
      </w:r>
    </w:p>
    <w:p w:rsidR="00053B24" w:rsidRDefault="00053B24">
      <w:pPr>
        <w:pStyle w:val="Estilo"/>
      </w:pPr>
    </w:p>
    <w:p w:rsidR="00053B24" w:rsidRDefault="00F8608E">
      <w:pPr>
        <w:pStyle w:val="Estilo"/>
      </w:pPr>
      <w:r>
        <w:t>VII. Los demás que determinen las disposiciones jurídicas y administrativas aplicables.</w:t>
      </w:r>
    </w:p>
    <w:p w:rsidR="00053B24" w:rsidRDefault="00053B24">
      <w:pPr>
        <w:pStyle w:val="Estilo"/>
      </w:pPr>
    </w:p>
    <w:p w:rsidR="00053B24" w:rsidRDefault="00F8608E">
      <w:pPr>
        <w:pStyle w:val="Estilo"/>
      </w:pPr>
      <w:r>
        <w:t xml:space="preserve">Aquellos que incumplan con lo establecido en este artículo o emitan humo ostensiblemente contaminante sea cual fuere la entidad federativa en la que fueron </w:t>
      </w:r>
      <w:r>
        <w:t>matriculados, serán sancionados de acuerdo a lo establecido en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20 a 30 veces</w:t>
      </w:r>
      <w:r>
        <w:tab/>
      </w:r>
      <w:r>
        <w:tab/>
      </w:r>
      <w:r>
        <w:tab/>
        <w:t>No aplica</w:t>
      </w:r>
    </w:p>
    <w:p w:rsidR="00053B24" w:rsidRDefault="00F8608E">
      <w:pPr>
        <w:pStyle w:val="Estilo"/>
      </w:pPr>
      <w:r>
        <w:t xml:space="preserve">y </w:t>
      </w:r>
      <w:r>
        <w:t>remisión del vehículo</w:t>
      </w:r>
    </w:p>
    <w:p w:rsidR="00053B24" w:rsidRDefault="00F8608E">
      <w:pPr>
        <w:pStyle w:val="Estilo"/>
      </w:pPr>
      <w:r>
        <w:t>al depósito</w:t>
      </w:r>
    </w:p>
    <w:p w:rsidR="00053B24" w:rsidRDefault="00053B24">
      <w:pPr>
        <w:pStyle w:val="Estilo"/>
      </w:pPr>
    </w:p>
    <w:p w:rsidR="00053B24" w:rsidRDefault="00F8608E">
      <w:pPr>
        <w:pStyle w:val="Estilo"/>
      </w:pPr>
      <w:r>
        <w:t>Artículo 48.- Se prohíbe utilizar o instalar en vehículos:</w:t>
      </w:r>
    </w:p>
    <w:p w:rsidR="00053B24" w:rsidRDefault="00053B24">
      <w:pPr>
        <w:pStyle w:val="Estilo"/>
      </w:pPr>
    </w:p>
    <w:p w:rsidR="00053B24" w:rsidRDefault="00F8608E">
      <w:pPr>
        <w:pStyle w:val="Estilo"/>
      </w:pPr>
      <w:r>
        <w:t>I. Dispositivos luminosos o acústicos similares a los utilizados por vehículos de emergencia;</w:t>
      </w:r>
    </w:p>
    <w:p w:rsidR="00053B24" w:rsidRDefault="00053B24">
      <w:pPr>
        <w:pStyle w:val="Estilo"/>
      </w:pPr>
    </w:p>
    <w:p w:rsidR="00053B24" w:rsidRDefault="00F8608E">
      <w:pPr>
        <w:pStyle w:val="Estilo"/>
      </w:pPr>
      <w:r>
        <w:t>II. Anuncios publicitarios no autorizados por la Secretaría; y</w:t>
      </w:r>
    </w:p>
    <w:p w:rsidR="00053B24" w:rsidRDefault="00053B24">
      <w:pPr>
        <w:pStyle w:val="Estilo"/>
      </w:pPr>
    </w:p>
    <w:p w:rsidR="00053B24" w:rsidRDefault="00F8608E">
      <w:pPr>
        <w:pStyle w:val="Estilo"/>
      </w:pPr>
      <w:r>
        <w:t>II</w:t>
      </w:r>
      <w:r>
        <w:t>I. Los vehículos de uso particular no podrán contar con cromáticas iguales o similares a las del transporte público de pasajeros matriculados en el Distrito Federal, vehículos de emergencia y de los destinados a la Secretaría de Defensa Nacional o de la Se</w:t>
      </w:r>
      <w:r>
        <w:t>cretaría de Marina.</w:t>
      </w:r>
    </w:p>
    <w:p w:rsidR="00053B24" w:rsidRDefault="00053B24">
      <w:pPr>
        <w:pStyle w:val="Estilo"/>
      </w:pPr>
    </w:p>
    <w:p w:rsidR="00053B24" w:rsidRDefault="00F8608E">
      <w:pPr>
        <w:pStyle w:val="Estilo"/>
      </w:pPr>
      <w:r>
        <w:t>La infracción a las prohibiciones dispuestas en este artículo, se sancionará con base en la siguiente tabla:</w:t>
      </w:r>
    </w:p>
    <w:p w:rsidR="00053B24" w:rsidRDefault="00053B24">
      <w:pPr>
        <w:pStyle w:val="Estilo"/>
      </w:pPr>
    </w:p>
    <w:p w:rsidR="00053B24" w:rsidRDefault="00F8608E">
      <w:pPr>
        <w:pStyle w:val="Estilo"/>
      </w:pPr>
      <w:r>
        <w:t>Fracción</w:t>
      </w:r>
      <w:r>
        <w:tab/>
      </w:r>
      <w:r>
        <w:tab/>
      </w:r>
      <w:r>
        <w:tab/>
        <w:t>Sanción con multa</w:t>
      </w:r>
      <w:r>
        <w:tab/>
      </w:r>
      <w:r>
        <w:tab/>
        <w:t>Puntos de</w:t>
      </w:r>
    </w:p>
    <w:p w:rsidR="00053B24" w:rsidRDefault="00F8608E">
      <w:pPr>
        <w:pStyle w:val="Estilo"/>
      </w:pPr>
      <w:r>
        <w:tab/>
      </w:r>
      <w:r>
        <w:tab/>
      </w:r>
      <w:r>
        <w:tab/>
      </w:r>
      <w:r>
        <w:tab/>
        <w:t>equivalente en</w:t>
      </w:r>
      <w:r>
        <w:tab/>
      </w:r>
      <w:r>
        <w:tab/>
        <w:t>penalización</w:t>
      </w:r>
    </w:p>
    <w:p w:rsidR="00053B24" w:rsidRDefault="00F8608E">
      <w:pPr>
        <w:pStyle w:val="Estilo"/>
      </w:pPr>
      <w:r>
        <w:tab/>
      </w:r>
      <w:r>
        <w:tab/>
      </w:r>
      <w:r>
        <w:tab/>
      </w:r>
      <w:r>
        <w:tab/>
        <w:t>veces la Unidad</w:t>
      </w:r>
      <w:r>
        <w:tab/>
      </w:r>
      <w:r>
        <w:tab/>
        <w:t>en licencia</w:t>
      </w:r>
    </w:p>
    <w:p w:rsidR="00053B24" w:rsidRDefault="00F8608E">
      <w:pPr>
        <w:pStyle w:val="Estilo"/>
      </w:pPr>
      <w:r>
        <w:tab/>
      </w:r>
      <w:r>
        <w:tab/>
      </w:r>
      <w:r>
        <w:tab/>
      </w:r>
      <w:r>
        <w:tab/>
        <w:t>de Cuenta de</w:t>
      </w:r>
      <w:r>
        <w:tab/>
      </w:r>
      <w:r>
        <w:tab/>
      </w:r>
      <w:r>
        <w:t>para conducir</w:t>
      </w:r>
    </w:p>
    <w:p w:rsidR="00053B24" w:rsidRDefault="00F8608E">
      <w:pPr>
        <w:pStyle w:val="Estilo"/>
      </w:pPr>
      <w:r>
        <w:tab/>
      </w:r>
      <w:r>
        <w:tab/>
      </w:r>
      <w:r>
        <w:tab/>
      </w:r>
      <w:r>
        <w:tab/>
        <w:t>la Ciudad de</w:t>
      </w:r>
    </w:p>
    <w:p w:rsidR="00053B24" w:rsidRDefault="00F8608E">
      <w:pPr>
        <w:pStyle w:val="Estilo"/>
      </w:pPr>
      <w:r>
        <w:tab/>
      </w:r>
      <w:r>
        <w:tab/>
      </w:r>
      <w:r>
        <w:tab/>
      </w:r>
      <w:r>
        <w:tab/>
        <w:t>México vigente</w:t>
      </w:r>
    </w:p>
    <w:p w:rsidR="00053B24" w:rsidRDefault="00053B24">
      <w:pPr>
        <w:pStyle w:val="Estilo"/>
      </w:pPr>
    </w:p>
    <w:p w:rsidR="00053B24" w:rsidRDefault="00F8608E">
      <w:pPr>
        <w:pStyle w:val="Estilo"/>
      </w:pPr>
      <w:r>
        <w:t>I</w:t>
      </w:r>
      <w:r>
        <w:tab/>
      </w:r>
      <w:r>
        <w:tab/>
      </w:r>
      <w:r>
        <w:tab/>
      </w:r>
      <w:r>
        <w:tab/>
        <w:t>5 a 10 veces</w:t>
      </w:r>
      <w:r>
        <w:tab/>
      </w:r>
      <w:r>
        <w:tab/>
      </w:r>
      <w:r>
        <w:tab/>
        <w:t>No aplica</w:t>
      </w:r>
    </w:p>
    <w:p w:rsidR="00053B24" w:rsidRDefault="00F8608E">
      <w:pPr>
        <w:pStyle w:val="Estilo"/>
      </w:pPr>
      <w:r>
        <w:tab/>
      </w:r>
      <w:r>
        <w:tab/>
      </w:r>
      <w:r>
        <w:tab/>
      </w:r>
      <w:r>
        <w:tab/>
        <w:t>y remisión 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II</w:t>
      </w:r>
      <w:r>
        <w:tab/>
      </w:r>
      <w:r>
        <w:tab/>
      </w:r>
      <w:r>
        <w:tab/>
      </w:r>
      <w:r>
        <w:tab/>
        <w:t>10 a 20 veces</w:t>
      </w:r>
      <w:r>
        <w:tab/>
      </w:r>
      <w:r>
        <w:tab/>
        <w:t>No aplica</w:t>
      </w:r>
    </w:p>
    <w:p w:rsidR="00053B24" w:rsidRDefault="00F8608E">
      <w:pPr>
        <w:pStyle w:val="Estilo"/>
      </w:pPr>
      <w:r>
        <w:tab/>
      </w:r>
      <w:r>
        <w:tab/>
      </w:r>
      <w:r>
        <w:tab/>
      </w:r>
      <w:r>
        <w:tab/>
        <w:t>y remisión del vehículo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III</w:t>
      </w:r>
      <w:r>
        <w:tab/>
      </w:r>
      <w:r>
        <w:tab/>
      </w:r>
      <w:r>
        <w:tab/>
      </w:r>
      <w:r>
        <w:tab/>
        <w:t>20 a 30 veces</w:t>
      </w:r>
      <w:r>
        <w:tab/>
      </w:r>
      <w:r>
        <w:tab/>
        <w:t>No aplica</w:t>
      </w:r>
    </w:p>
    <w:p w:rsidR="00053B24" w:rsidRDefault="00F8608E">
      <w:pPr>
        <w:pStyle w:val="Estilo"/>
      </w:pPr>
      <w:r>
        <w:tab/>
      </w:r>
      <w:r>
        <w:tab/>
      </w:r>
      <w:r>
        <w:tab/>
      </w:r>
      <w:r>
        <w:tab/>
        <w:t>y remisión del veh</w:t>
      </w:r>
      <w:r>
        <w:t>ículo</w:t>
      </w:r>
    </w:p>
    <w:p w:rsidR="00053B24" w:rsidRDefault="00F8608E">
      <w:pPr>
        <w:pStyle w:val="Estilo"/>
      </w:pPr>
      <w:r>
        <w:tab/>
      </w:r>
      <w:r>
        <w:tab/>
      </w:r>
      <w:r>
        <w:tab/>
      </w:r>
      <w:r>
        <w:tab/>
        <w:t>al depósito</w:t>
      </w:r>
    </w:p>
    <w:p w:rsidR="00053B24" w:rsidRDefault="00053B24">
      <w:pPr>
        <w:pStyle w:val="Estilo"/>
      </w:pPr>
    </w:p>
    <w:p w:rsidR="00053B24" w:rsidRDefault="00F8608E">
      <w:pPr>
        <w:pStyle w:val="Estilo"/>
      </w:pPr>
      <w:r>
        <w:t>Artículo 49.- Sólo se permite la circulación de maquinaria agrícola o de construcción en la vía del Distrito Federal cuando cuenten con autorización por parte de la Secretaría. Su circulación se limitará al traslado del vehículo al l</w:t>
      </w:r>
      <w:r>
        <w:t>ugar donde será utilizado.</w:t>
      </w:r>
    </w:p>
    <w:p w:rsidR="00053B24" w:rsidRDefault="00053B24">
      <w:pPr>
        <w:pStyle w:val="Estilo"/>
      </w:pPr>
    </w:p>
    <w:p w:rsidR="00053B24" w:rsidRDefault="00F8608E">
      <w:pPr>
        <w:pStyle w:val="Estilo"/>
      </w:pPr>
      <w:r>
        <w:t>Al transitar por la vía, la maquinaria agrícola o de construcción deberá contar con las medidas de seguridad necesarias, tales como señales de advertencia reflejantes o luminosas. Cuando su velocidad de circulación sea menor a 2</w:t>
      </w:r>
      <w:r>
        <w:t>0 kilómetros por hora o cuente con dimensiones excesivas deberá contar con el apoyo de un vehículo que lo abandere para prevenir a los demás conductores de su presencia.</w:t>
      </w:r>
    </w:p>
    <w:p w:rsidR="00053B24" w:rsidRDefault="00053B24">
      <w:pPr>
        <w:pStyle w:val="Estilo"/>
      </w:pPr>
    </w:p>
    <w:p w:rsidR="00053B24" w:rsidRDefault="00F8608E">
      <w:pPr>
        <w:pStyle w:val="Estilo"/>
      </w:pPr>
      <w:r>
        <w:t>La infracción a las prohibiciones dispuestas en este artículo, se sancionará con base</w:t>
      </w:r>
      <w:r>
        <w:t xml:space="preserve"> en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Cuenta de</w:t>
      </w:r>
      <w:r>
        <w:tab/>
      </w:r>
      <w:r>
        <w:tab/>
        <w:t>para conducir</w:t>
      </w:r>
    </w:p>
    <w:p w:rsidR="00053B24" w:rsidRDefault="00F8608E">
      <w:pPr>
        <w:pStyle w:val="Estilo"/>
      </w:pPr>
      <w:r>
        <w:t>la Ciudad de</w:t>
      </w:r>
    </w:p>
    <w:p w:rsidR="00053B24" w:rsidRDefault="00F8608E">
      <w:pPr>
        <w:pStyle w:val="Estilo"/>
      </w:pPr>
      <w:r>
        <w:t>México vigente</w:t>
      </w:r>
    </w:p>
    <w:p w:rsidR="00053B24" w:rsidRDefault="00053B24">
      <w:pPr>
        <w:pStyle w:val="Estilo"/>
      </w:pPr>
    </w:p>
    <w:p w:rsidR="00053B24" w:rsidRDefault="00F8608E">
      <w:pPr>
        <w:pStyle w:val="Estilo"/>
      </w:pPr>
      <w:r>
        <w:t>20 a 30 veces</w:t>
      </w:r>
      <w:r>
        <w:tab/>
      </w:r>
      <w:r>
        <w:tab/>
      </w:r>
      <w:r>
        <w:tab/>
        <w:t>No aplica</w:t>
      </w:r>
    </w:p>
    <w:p w:rsidR="00053B24" w:rsidRDefault="00F8608E">
      <w:pPr>
        <w:pStyle w:val="Estilo"/>
      </w:pPr>
      <w:r>
        <w:t>y remisión del vehículo</w:t>
      </w:r>
    </w:p>
    <w:p w:rsidR="00053B24" w:rsidRDefault="00F8608E">
      <w:pPr>
        <w:pStyle w:val="Estilo"/>
      </w:pPr>
      <w:r>
        <w:t>al depósito</w:t>
      </w:r>
    </w:p>
    <w:p w:rsidR="00053B24" w:rsidRDefault="00053B24">
      <w:pPr>
        <w:pStyle w:val="Estilo"/>
      </w:pPr>
    </w:p>
    <w:p w:rsidR="00053B24" w:rsidRDefault="00053B24">
      <w:pPr>
        <w:pStyle w:val="Estilo"/>
      </w:pPr>
    </w:p>
    <w:p w:rsidR="00053B24" w:rsidRDefault="00F8608E">
      <w:pPr>
        <w:pStyle w:val="Estilo"/>
      </w:pPr>
      <w:r>
        <w:t>CAPÍTULO II</w:t>
      </w:r>
    </w:p>
    <w:p w:rsidR="00053B24" w:rsidRDefault="00053B24">
      <w:pPr>
        <w:pStyle w:val="Estilo"/>
      </w:pPr>
    </w:p>
    <w:p w:rsidR="00053B24" w:rsidRDefault="00F8608E">
      <w:pPr>
        <w:pStyle w:val="Estilo"/>
      </w:pPr>
      <w:r>
        <w:t xml:space="preserve">DE LA </w:t>
      </w:r>
      <w:r>
        <w:t>CONDUCCIÓN DE VEHÍCULOS BAJO LOS EFECTOS DEL ALCOHOL Y NARCÓTICOS, ESTUPEFACIENTES o PSICOTRÓPICOS</w:t>
      </w:r>
    </w:p>
    <w:p w:rsidR="00053B24" w:rsidRDefault="00053B24">
      <w:pPr>
        <w:pStyle w:val="Estilo"/>
      </w:pPr>
    </w:p>
    <w:p w:rsidR="00053B24" w:rsidRDefault="00F8608E">
      <w:pPr>
        <w:pStyle w:val="Estilo"/>
      </w:pPr>
      <w:r>
        <w:t>Artículo 50.- Queda prohibido conducir vehículos motorizados cuando se tenga una cantidad de alcohol en la sangre superior a 0.8 gramos por litro o de alcoh</w:t>
      </w:r>
      <w:r>
        <w:t>ol en aire espirado superior a 0.4 miligramos por litro, así como bajo el influjo de narcóticos, estupefacientes o psicotrópicos al conducir.</w:t>
      </w:r>
    </w:p>
    <w:p w:rsidR="00053B24" w:rsidRDefault="00053B24">
      <w:pPr>
        <w:pStyle w:val="Estilo"/>
      </w:pPr>
    </w:p>
    <w:p w:rsidR="00053B24" w:rsidRDefault="00F8608E">
      <w:pPr>
        <w:pStyle w:val="Estilo"/>
      </w:pPr>
      <w:r>
        <w:t>Los conductores de vehículos destinados al servicio de transporte público de pasajeros, transporte escolar o de p</w:t>
      </w:r>
      <w:r>
        <w:t xml:space="preserve">ersonal, vehículos de emergencia, de transporte de carga o de transporte de sustancias tóxicas o peligrosas, no deben presentar ninguna cantidad de alcohol en la sangre o en aire espirado, síntomas simples de aliento alcohólico o de estar bajo los efectos </w:t>
      </w:r>
      <w:r>
        <w:t>de narcóticos, estupefacientes o psicotrópicos al conducir.</w:t>
      </w:r>
    </w:p>
    <w:p w:rsidR="00053B24" w:rsidRDefault="00053B24">
      <w:pPr>
        <w:pStyle w:val="Estilo"/>
      </w:pPr>
    </w:p>
    <w:p w:rsidR="00053B24" w:rsidRDefault="00F8608E">
      <w:pPr>
        <w:pStyle w:val="Estilo"/>
      </w:pPr>
      <w:r>
        <w:t xml:space="preserve">Los conductores de vehículos motorizados a quienes se les encuentre cometiendo actos que violen las disposiciones del presente reglamento o que muestren síntomas de que conducen bajo los efectos </w:t>
      </w:r>
      <w:r>
        <w:t>de alcohol o narcóticos, estupefacientes o psicotrópicos, están obligados a someterse a las pruebas de detección de ingestión de alcohol o de narcóticos, estupefacientes o psicotrópicos, cuando lo solicite la autoridad competente ante el médico legista o p</w:t>
      </w:r>
      <w:r>
        <w:t>or personal autorizado para tal efecto.</w:t>
      </w:r>
    </w:p>
    <w:p w:rsidR="00053B24" w:rsidRDefault="00053B24">
      <w:pPr>
        <w:pStyle w:val="Estilo"/>
      </w:pPr>
    </w:p>
    <w:p w:rsidR="00053B24" w:rsidRDefault="00F8608E">
      <w:pPr>
        <w:pStyle w:val="Estilo"/>
      </w:pPr>
      <w:r>
        <w:t>En caso de que se certifique que el conductor sobrepase el límite de alcohol permitido, se encuentre en estado de ebriedad o de intoxicación de alcohol, narcóticos, estupefacientes o psicotrópicos al conducir, se sa</w:t>
      </w:r>
      <w:r>
        <w:t>ncionará con base en la siguiente tabla, sin menoscabo de lo estipulado en la Ley y demás reglamentos aplicables:</w:t>
      </w:r>
    </w:p>
    <w:p w:rsidR="00053B24" w:rsidRDefault="00053B24">
      <w:pPr>
        <w:pStyle w:val="Estilo"/>
      </w:pPr>
    </w:p>
    <w:p w:rsidR="00053B24" w:rsidRDefault="00F8608E">
      <w:pPr>
        <w:pStyle w:val="Estilo"/>
      </w:pPr>
      <w:r>
        <w:t>(REFORMADA, G.O. 19 DE MARZO DE 2019)</w:t>
      </w:r>
    </w:p>
    <w:p w:rsidR="00053B24" w:rsidRDefault="00F8608E">
      <w:pPr>
        <w:pStyle w:val="Estilo"/>
      </w:pPr>
      <w:r>
        <w:t>Tipo de conductor</w:t>
      </w:r>
      <w:r>
        <w:tab/>
      </w:r>
      <w:r>
        <w:tab/>
        <w:t>Sanción con multa</w:t>
      </w:r>
      <w:r>
        <w:tab/>
      </w:r>
      <w:r>
        <w:tab/>
      </w:r>
      <w:r>
        <w:tab/>
        <w:t>Puntos de</w:t>
      </w:r>
    </w:p>
    <w:p w:rsidR="00053B24" w:rsidRDefault="00F8608E">
      <w:pPr>
        <w:pStyle w:val="Estilo"/>
      </w:pPr>
      <w:r>
        <w:tab/>
      </w:r>
      <w:r>
        <w:tab/>
      </w:r>
      <w:r>
        <w:tab/>
      </w:r>
      <w:r>
        <w:tab/>
        <w:t>equivalente en veces</w:t>
      </w:r>
      <w:r>
        <w:tab/>
      </w:r>
      <w:r>
        <w:tab/>
        <w:t>penalización en</w:t>
      </w:r>
    </w:p>
    <w:p w:rsidR="00053B24" w:rsidRDefault="00F8608E">
      <w:pPr>
        <w:pStyle w:val="Estilo"/>
      </w:pPr>
      <w:r>
        <w:tab/>
      </w:r>
      <w:r>
        <w:tab/>
      </w:r>
      <w:r>
        <w:tab/>
      </w:r>
      <w:r>
        <w:tab/>
        <w:t xml:space="preserve">la </w:t>
      </w:r>
      <w:r>
        <w:t>Unidad de Medida</w:t>
      </w:r>
      <w:r>
        <w:tab/>
      </w:r>
      <w:r>
        <w:tab/>
        <w:t>licencia para conducir</w:t>
      </w:r>
    </w:p>
    <w:p w:rsidR="00053B24" w:rsidRDefault="00F8608E">
      <w:pPr>
        <w:pStyle w:val="Estilo"/>
      </w:pPr>
      <w:r>
        <w:tab/>
      </w:r>
      <w:r>
        <w:tab/>
      </w:r>
      <w:r>
        <w:tab/>
      </w:r>
      <w:r>
        <w:tab/>
        <w:t>y Actualización vigente</w:t>
      </w:r>
    </w:p>
    <w:p w:rsidR="00053B24" w:rsidRDefault="00053B24">
      <w:pPr>
        <w:pStyle w:val="Estilo"/>
      </w:pPr>
    </w:p>
    <w:p w:rsidR="00053B24" w:rsidRDefault="00F8608E">
      <w:pPr>
        <w:pStyle w:val="Estilo"/>
      </w:pPr>
      <w:r>
        <w:t>Conductores</w:t>
      </w:r>
      <w:r>
        <w:tab/>
      </w:r>
      <w:r>
        <w:tab/>
      </w:r>
      <w:r>
        <w:tab/>
        <w:t>Arresto administrativo</w:t>
      </w:r>
      <w:r>
        <w:tab/>
      </w:r>
      <w:r>
        <w:tab/>
        <w:t>6 puntos</w:t>
      </w:r>
    </w:p>
    <w:p w:rsidR="00053B24" w:rsidRDefault="00F8608E">
      <w:pPr>
        <w:pStyle w:val="Estilo"/>
      </w:pPr>
      <w:r>
        <w:t>De vehículos</w:t>
      </w:r>
      <w:r>
        <w:tab/>
      </w:r>
      <w:r>
        <w:tab/>
      </w:r>
      <w:r>
        <w:tab/>
        <w:t>inconmutable de 20 a 36</w:t>
      </w:r>
    </w:p>
    <w:p w:rsidR="00053B24" w:rsidRDefault="00F8608E">
      <w:pPr>
        <w:pStyle w:val="Estilo"/>
      </w:pPr>
      <w:r>
        <w:t>Motorizados</w:t>
      </w:r>
      <w:r>
        <w:tab/>
      </w:r>
      <w:r>
        <w:tab/>
      </w:r>
      <w:r>
        <w:tab/>
        <w:t>horas</w:t>
      </w:r>
    </w:p>
    <w:p w:rsidR="00053B24" w:rsidRDefault="00053B24">
      <w:pPr>
        <w:pStyle w:val="Estilo"/>
      </w:pPr>
    </w:p>
    <w:p w:rsidR="00053B24" w:rsidRDefault="00F8608E">
      <w:pPr>
        <w:pStyle w:val="Estilo"/>
      </w:pPr>
      <w:r>
        <w:t xml:space="preserve">Artículo 51.- Para efecto de verificar si el conductor del vehículo motorizado </w:t>
      </w:r>
      <w:r>
        <w:t>maneja bajo los efectos del alcohol, narcóticos, estupefacientes o psicotrópicos, los elementos de Seguridad Pública pueden detener la marcha de un vehículo motorizado en:</w:t>
      </w:r>
    </w:p>
    <w:p w:rsidR="00053B24" w:rsidRDefault="00053B24">
      <w:pPr>
        <w:pStyle w:val="Estilo"/>
      </w:pPr>
    </w:p>
    <w:p w:rsidR="00053B24" w:rsidRDefault="00F8608E">
      <w:pPr>
        <w:pStyle w:val="Estilo"/>
      </w:pPr>
      <w:r>
        <w:t xml:space="preserve">I. Puntos de revisión establecidos por Seguridad Pública en los que opere el </w:t>
      </w:r>
      <w:r>
        <w:t xml:space="preserve">Programa de Control y Prevención de Ingesta de Alcohol a Conductores de Vehículos en el Distrito Federal, procediéndose de la siguiente manera, sin menoscabo de lo establecido en el Protocolo de actuación policial de la Secretaría de Seguridad Pública del </w:t>
      </w:r>
      <w:r>
        <w:t>Distrito Federal para este programa:</w:t>
      </w:r>
    </w:p>
    <w:p w:rsidR="00053B24" w:rsidRDefault="00053B24">
      <w:pPr>
        <w:pStyle w:val="Estilo"/>
      </w:pPr>
    </w:p>
    <w:p w:rsidR="00053B24" w:rsidRDefault="00F8608E">
      <w:pPr>
        <w:pStyle w:val="Estilo"/>
      </w:pPr>
      <w:r>
        <w:t>a) Los elementos de Seguridad Pública comisionados a los puntos de revisión, encauzarán a los conductores para que ingresen sus vehículos al carril confinado;</w:t>
      </w:r>
    </w:p>
    <w:p w:rsidR="00053B24" w:rsidRDefault="00053B24">
      <w:pPr>
        <w:pStyle w:val="Estilo"/>
      </w:pPr>
    </w:p>
    <w:p w:rsidR="00053B24" w:rsidRDefault="00F8608E">
      <w:pPr>
        <w:pStyle w:val="Estilo"/>
      </w:pPr>
      <w:r>
        <w:t xml:space="preserve">b) El conductor será sujeto a una entrevista en la que se </w:t>
      </w:r>
      <w:r>
        <w:t>le pregunte si ha ingerido bebidas alcohólicas, procurando estar a una distancia adecuada que le permita percibir si emana de su respiración aliento alcohólico;</w:t>
      </w:r>
    </w:p>
    <w:p w:rsidR="00053B24" w:rsidRDefault="00053B24">
      <w:pPr>
        <w:pStyle w:val="Estilo"/>
      </w:pPr>
    </w:p>
    <w:p w:rsidR="00053B24" w:rsidRDefault="00F8608E">
      <w:pPr>
        <w:pStyle w:val="Estilo"/>
      </w:pPr>
      <w:r>
        <w:t>c) Si derivado de la entrevista el elemento de Seguridad Pública se percata que el conductor n</w:t>
      </w:r>
      <w:r>
        <w:t>o presenta ningún signo de haber ingerido bebidas alcohólicas, le permitirá continuar su recorrido;</w:t>
      </w:r>
    </w:p>
    <w:p w:rsidR="00053B24" w:rsidRDefault="00053B24">
      <w:pPr>
        <w:pStyle w:val="Estilo"/>
      </w:pPr>
    </w:p>
    <w:p w:rsidR="00053B24" w:rsidRDefault="00F8608E">
      <w:pPr>
        <w:pStyle w:val="Estilo"/>
      </w:pPr>
      <w:r>
        <w:t>d) Si derivado de la entrevista, el elemento de Seguridad Pública se percata que el conductor muestra signos de haber ingerido bebidas alcohólicas, el pers</w:t>
      </w:r>
      <w:r>
        <w:t>onal técnico comisionado por Seguridad Pública lo someterá al examen respectivo a través de los aparatos autorizados para este efecto, los cuales realizan la medición del porcentaje de alcohol. En caso de que el conductor no sobrepase la cantidad de alcoho</w:t>
      </w:r>
      <w:r>
        <w:t>l permitida conforme al artículo 50 de este ordenamiento, se le permitirá continuar su recorrido;</w:t>
      </w:r>
    </w:p>
    <w:p w:rsidR="00053B24" w:rsidRDefault="00053B24">
      <w:pPr>
        <w:pStyle w:val="Estilo"/>
      </w:pPr>
    </w:p>
    <w:p w:rsidR="00053B24" w:rsidRDefault="00F8608E">
      <w:pPr>
        <w:pStyle w:val="Estilo"/>
      </w:pPr>
      <w:r>
        <w:t>e) Cuando el conductor sobrepase la cantidad de alcohol permitida conforme al artículo 50 de este ordenamiento, el vehículo será remitido al depósito vehicul</w:t>
      </w:r>
      <w:r>
        <w:t xml:space="preserve">ar, salvo que algún acompañante del conductor con plena autorización del mismo, pueda conducir el vehículo en los términos del presente Reglamento. Si el acompañante presenta aliento alcohólico, éste será valorado por el médico del </w:t>
      </w:r>
      <w:r>
        <w:lastRenderedPageBreak/>
        <w:t>punto de revisión y depe</w:t>
      </w:r>
      <w:r>
        <w:t>ndiendo del resultado, se determinará si procede o no la entrega del vehículo.</w:t>
      </w:r>
    </w:p>
    <w:p w:rsidR="00053B24" w:rsidRDefault="00053B24">
      <w:pPr>
        <w:pStyle w:val="Estilo"/>
      </w:pPr>
    </w:p>
    <w:p w:rsidR="00053B24" w:rsidRDefault="00F8608E">
      <w:pPr>
        <w:pStyle w:val="Estilo"/>
      </w:pPr>
      <w:r>
        <w:t>Cuando el vehículo sea remitido a un depósito vehicular, el conductor deberá cubrir los respectivos derechos por concepto del servicio de arrastre y almacenaje del vehículo, co</w:t>
      </w:r>
      <w:r>
        <w:t>nforme lo determine el Código Fiscal para el Distrito Federal.</w:t>
      </w:r>
    </w:p>
    <w:p w:rsidR="00053B24" w:rsidRDefault="00053B24">
      <w:pPr>
        <w:pStyle w:val="Estilo"/>
      </w:pPr>
    </w:p>
    <w:p w:rsidR="00053B24" w:rsidRDefault="00F8608E">
      <w:pPr>
        <w:pStyle w:val="Estilo"/>
      </w:pPr>
      <w:r>
        <w:t>f) Se le solicitará al conductor la licencia de conducir y/o la licencia permiso, así como la tarjeta de circulación del vehículo y la póliza de seguro de responsabilidad civil por daños a ter</w:t>
      </w:r>
      <w:r>
        <w:t>ceros vigente; el personal técnico de la Secretaría de Seguridad Pública llenará y firmará conjuntamente con el conductor el documento oficial denominado: “Formato de control y cadena de custodia para prueba de detección de alcohol en aire espirado”, mismo</w:t>
      </w:r>
      <w:r>
        <w:t xml:space="preserve"> que deberá estar foliado y contener los datos de identificación necesarios que sirvan de base a la autoridad competente para la aplicación de las sanciones que procedan, y se le entregará una copia de la tirilla de resultados técnicos al conductor, en cas</w:t>
      </w:r>
      <w:r>
        <w:t>o de que este se niegue o no sepa firmar, hará prueba plena la constatación de dos testigos de asistencia; y</w:t>
      </w:r>
    </w:p>
    <w:p w:rsidR="00053B24" w:rsidRDefault="00053B24">
      <w:pPr>
        <w:pStyle w:val="Estilo"/>
      </w:pPr>
    </w:p>
    <w:p w:rsidR="00053B24" w:rsidRDefault="00F8608E">
      <w:pPr>
        <w:pStyle w:val="Estilo"/>
      </w:pPr>
      <w:r>
        <w:t xml:space="preserve">g) Hecho lo anterior, será presentado ante el Juez Cívico para que inicie su procedimiento administrativo conforme a la Ley de Cultura Cívica del </w:t>
      </w:r>
      <w:r>
        <w:t>Distrito Federal.</w:t>
      </w:r>
    </w:p>
    <w:p w:rsidR="00053B24" w:rsidRDefault="00053B24">
      <w:pPr>
        <w:pStyle w:val="Estilo"/>
      </w:pPr>
    </w:p>
    <w:p w:rsidR="00053B24" w:rsidRDefault="00F8608E">
      <w:pPr>
        <w:pStyle w:val="Estilo"/>
      </w:pPr>
      <w:r>
        <w:t>II. Cualquier vía, ante la conducción errática del vehículo.</w:t>
      </w:r>
    </w:p>
    <w:p w:rsidR="00053B24" w:rsidRDefault="00053B24">
      <w:pPr>
        <w:pStyle w:val="Estilo"/>
      </w:pPr>
    </w:p>
    <w:p w:rsidR="00053B24" w:rsidRDefault="00F8608E">
      <w:pPr>
        <w:pStyle w:val="Estilo"/>
      </w:pPr>
      <w:r>
        <w:t>Artículo 52.- Cuando en cualquier vía y debido a la conducción errática de vehículos motorizados, un agente se percate que el conductor muestre signos de haber ingerido bebida</w:t>
      </w:r>
      <w:r>
        <w:t>s alcohólicas, narcóticos, estupefacientes o psicotrópicos; se procederá como sigue:</w:t>
      </w:r>
    </w:p>
    <w:p w:rsidR="00053B24" w:rsidRDefault="00053B24">
      <w:pPr>
        <w:pStyle w:val="Estilo"/>
      </w:pPr>
    </w:p>
    <w:p w:rsidR="00053B24" w:rsidRDefault="00F8608E">
      <w:pPr>
        <w:pStyle w:val="Estilo"/>
      </w:pPr>
      <w:r>
        <w:t>a) Indicará al conductor detener la marcha de su vehículo;</w:t>
      </w:r>
    </w:p>
    <w:p w:rsidR="00053B24" w:rsidRDefault="00053B24">
      <w:pPr>
        <w:pStyle w:val="Estilo"/>
      </w:pPr>
    </w:p>
    <w:p w:rsidR="00053B24" w:rsidRDefault="00F8608E">
      <w:pPr>
        <w:pStyle w:val="Estilo"/>
      </w:pPr>
      <w:r>
        <w:t>b) Se identificará con su nombre y número de placa;</w:t>
      </w:r>
    </w:p>
    <w:p w:rsidR="00053B24" w:rsidRDefault="00053B24">
      <w:pPr>
        <w:pStyle w:val="Estilo"/>
      </w:pPr>
    </w:p>
    <w:p w:rsidR="00053B24" w:rsidRDefault="00F8608E">
      <w:pPr>
        <w:pStyle w:val="Estilo"/>
      </w:pPr>
      <w:r>
        <w:t>c) Someterá al conductor a una entrevista en la que le pr</w:t>
      </w:r>
      <w:r>
        <w:t>eguntará si ha ingerido bebidas alcohólicas, narcóticos, estupefacientes o psicotrópicos, procurando estar a una distancia considerable que le permita percibir si emana de su respiración aliento alcohólico o muestra signos de haber ingerido, consumido, inh</w:t>
      </w:r>
      <w:r>
        <w:t>alado o aspirado narcóticos, estupefacientes o psicotrópicos;</w:t>
      </w:r>
    </w:p>
    <w:p w:rsidR="00053B24" w:rsidRDefault="00053B24">
      <w:pPr>
        <w:pStyle w:val="Estilo"/>
      </w:pPr>
    </w:p>
    <w:p w:rsidR="00053B24" w:rsidRDefault="00F8608E">
      <w:pPr>
        <w:pStyle w:val="Estilo"/>
      </w:pPr>
      <w:r>
        <w:t xml:space="preserve">d) Si percibe que el conductor no muestra ningún signo de haber ingerido bebidas alcohólicas o haber ingerido, consumido, inhalado o aspirado narcóticos, estupefacientes o psicotrópicos, se le </w:t>
      </w:r>
      <w:r>
        <w:t>permitirá continuar su recorrido;</w:t>
      </w:r>
    </w:p>
    <w:p w:rsidR="00053B24" w:rsidRDefault="00053B24">
      <w:pPr>
        <w:pStyle w:val="Estilo"/>
      </w:pPr>
    </w:p>
    <w:p w:rsidR="00053B24" w:rsidRDefault="00F8608E">
      <w:pPr>
        <w:pStyle w:val="Estilo"/>
      </w:pPr>
      <w:r>
        <w:t xml:space="preserve">e) En caso de que el conductor muestre signos de haber ingerido bebidas alcohólicas o haber ingerido, consumido, inhalado o aspirado narcóticos, </w:t>
      </w:r>
      <w:r>
        <w:lastRenderedPageBreak/>
        <w:t xml:space="preserve">estupefacientes o psicotrópicos; se le solicitará la licencia de conducir </w:t>
      </w:r>
      <w:r>
        <w:t>y/o licencia permiso, la tarjeta de circulación y la póliza de seguro de responsabilidad civil por daños a terceros vigente; y será remitido al Juzgado Cívico para que se inicie el procedimiento administrativo respectivo; y</w:t>
      </w:r>
    </w:p>
    <w:p w:rsidR="00053B24" w:rsidRDefault="00053B24">
      <w:pPr>
        <w:pStyle w:val="Estilo"/>
      </w:pPr>
    </w:p>
    <w:p w:rsidR="00053B24" w:rsidRDefault="00F8608E">
      <w:pPr>
        <w:pStyle w:val="Estilo"/>
      </w:pPr>
      <w:r>
        <w:t>f) Si el médico del Juzgado Cív</w:t>
      </w:r>
      <w:r>
        <w:t>ico certifica que el conductor se encuentra en estado de ebriedad o de intoxicación por consumo de bebidas alcohólicas, narcóticos, estupefacientes o psicotrópicos, será sancionado con arresto de 20 a 36 horas inconmutable.</w:t>
      </w:r>
    </w:p>
    <w:p w:rsidR="00053B24" w:rsidRDefault="00053B24">
      <w:pPr>
        <w:pStyle w:val="Estilo"/>
      </w:pPr>
    </w:p>
    <w:p w:rsidR="00053B24" w:rsidRDefault="00F8608E">
      <w:pPr>
        <w:pStyle w:val="Estilo"/>
      </w:pPr>
      <w:r>
        <w:t>Independientemente de lo anteri</w:t>
      </w:r>
      <w:r>
        <w:t>or, si el conductor es detenido por haber cometido alguna infracción al presente reglamento y se percibe que éste conduce bajo los efectos del alcohol, o muestra signos de haber ingerido, consumido, inhalado o aspirado narcóticos, estupefacientes o psicotr</w:t>
      </w:r>
      <w:r>
        <w:t>ópicos; se estará a lo dispuesto al contenido de los incisos e) y f), sin perjuicio de la sanción impuesta por la infracción por la que fue detenido.</w:t>
      </w:r>
    </w:p>
    <w:p w:rsidR="00053B24" w:rsidRDefault="00053B24">
      <w:pPr>
        <w:pStyle w:val="Estilo"/>
      </w:pPr>
    </w:p>
    <w:p w:rsidR="00053B24" w:rsidRDefault="00053B24">
      <w:pPr>
        <w:pStyle w:val="Estilo"/>
      </w:pPr>
    </w:p>
    <w:p w:rsidR="00053B24" w:rsidRDefault="00F8608E">
      <w:pPr>
        <w:pStyle w:val="Estilo"/>
      </w:pPr>
      <w:r>
        <w:t>CAPÍTULO III</w:t>
      </w:r>
    </w:p>
    <w:p w:rsidR="00053B24" w:rsidRDefault="00053B24">
      <w:pPr>
        <w:pStyle w:val="Estilo"/>
      </w:pPr>
    </w:p>
    <w:p w:rsidR="00053B24" w:rsidRDefault="00F8608E">
      <w:pPr>
        <w:pStyle w:val="Estilo"/>
      </w:pPr>
      <w:r>
        <w:t>DE LOS HECHOS DE TRÁNSITO Y DE LA RESPONSABILIDAD CIVIL RESULTANTE</w:t>
      </w:r>
    </w:p>
    <w:p w:rsidR="00053B24" w:rsidRDefault="00053B24">
      <w:pPr>
        <w:pStyle w:val="Estilo"/>
      </w:pPr>
    </w:p>
    <w:p w:rsidR="00053B24" w:rsidRDefault="00F8608E">
      <w:pPr>
        <w:pStyle w:val="Estilo"/>
      </w:pPr>
      <w:r>
        <w:t>Artículo 53.- Cuando o</w:t>
      </w:r>
      <w:r>
        <w:t>curra un hecho de tránsito en el que se produzca lesiones o muerte; derrame de combustible, o sustancias tóxicas o peligrosas, las personas involucradas en el incidente o cualquier otra persona que pase por el sitio, deberán:</w:t>
      </w:r>
    </w:p>
    <w:p w:rsidR="00053B24" w:rsidRDefault="00053B24">
      <w:pPr>
        <w:pStyle w:val="Estilo"/>
      </w:pPr>
    </w:p>
    <w:p w:rsidR="00053B24" w:rsidRDefault="00F8608E">
      <w:pPr>
        <w:pStyle w:val="Estilo"/>
      </w:pPr>
      <w:r>
        <w:t xml:space="preserve">I. Informar inmediatamente a </w:t>
      </w:r>
      <w:r>
        <w:t>los servicios de emergencia, procurando proporcionar la ubicación del accidente lo más detallado posible, el número de posibles lesionados y si hay derrame de combustibles o químicos peligrosos. Si la persona implicada en el incidente no tuviera los medios</w:t>
      </w:r>
      <w:r>
        <w:t xml:space="preserve"> para informar a las autoridades, deberá valerse de terceros para realizar esta acción;</w:t>
      </w:r>
    </w:p>
    <w:p w:rsidR="00053B24" w:rsidRDefault="00053B24">
      <w:pPr>
        <w:pStyle w:val="Estilo"/>
      </w:pPr>
    </w:p>
    <w:p w:rsidR="00053B24" w:rsidRDefault="00F8608E">
      <w:pPr>
        <w:pStyle w:val="Estilo"/>
      </w:pPr>
      <w:r>
        <w:t>II. Instalar señalamientos que se tengan a la mano, a efecto de que se disminuya la velocidad de otros vehículos y se haga la desviación de la circulación;</w:t>
      </w:r>
    </w:p>
    <w:p w:rsidR="00053B24" w:rsidRDefault="00053B24">
      <w:pPr>
        <w:pStyle w:val="Estilo"/>
      </w:pPr>
    </w:p>
    <w:p w:rsidR="00053B24" w:rsidRDefault="00F8608E">
      <w:pPr>
        <w:pStyle w:val="Estilo"/>
      </w:pPr>
      <w:r>
        <w:t>Los peaton</w:t>
      </w:r>
      <w:r>
        <w:t>es y conductores que pasen por el sitio de un hecho de tránsito sin estar implicados en el mismo, deberán continuar su marcha, de manera que no entorpezcan las acciones de auxilio, a menos que las autoridades competentes soliciten su colaboración.</w:t>
      </w:r>
    </w:p>
    <w:p w:rsidR="00053B24" w:rsidRDefault="00053B24">
      <w:pPr>
        <w:pStyle w:val="Estilo"/>
      </w:pPr>
    </w:p>
    <w:p w:rsidR="00053B24" w:rsidRDefault="00F8608E">
      <w:pPr>
        <w:pStyle w:val="Estilo"/>
      </w:pPr>
      <w:r>
        <w:t>Artícul</w:t>
      </w:r>
      <w:r>
        <w:t>o 54.- Si como resultado de un hecho de tránsito únicamente se ocasionan daños a bienes, se procederá de la siguiente forma:</w:t>
      </w:r>
    </w:p>
    <w:p w:rsidR="00053B24" w:rsidRDefault="00053B24">
      <w:pPr>
        <w:pStyle w:val="Estilo"/>
      </w:pPr>
    </w:p>
    <w:p w:rsidR="00053B24" w:rsidRDefault="00F8608E">
      <w:pPr>
        <w:pStyle w:val="Estilo"/>
      </w:pPr>
      <w:r>
        <w:lastRenderedPageBreak/>
        <w:t>I. Los involucrados deberán detenerse inmediatamente en el lugar del incidente o tan cerca de él como sea posible, y permanecer en</w:t>
      </w:r>
      <w:r>
        <w:t xml:space="preserve"> el sitio hasta que algún agente o Elemento de Seguridad Publica tome el conocimiento que corresponda;</w:t>
      </w:r>
    </w:p>
    <w:p w:rsidR="00053B24" w:rsidRDefault="00053B24">
      <w:pPr>
        <w:pStyle w:val="Estilo"/>
      </w:pPr>
    </w:p>
    <w:p w:rsidR="00053B24" w:rsidRDefault="00F8608E">
      <w:pPr>
        <w:pStyle w:val="Estilo"/>
      </w:pPr>
      <w:r>
        <w:t>II. Encender de inmediato las luces intermitentes y colocar los señalamientos que se requieran a efecto de que se disminuya la velocidad de otros vehícu</w:t>
      </w:r>
      <w:r>
        <w:t>los y se haga la desviación de la circulación para evitar otro posible hecho de tránsito;</w:t>
      </w:r>
    </w:p>
    <w:p w:rsidR="00053B24" w:rsidRDefault="00053B24">
      <w:pPr>
        <w:pStyle w:val="Estilo"/>
      </w:pPr>
    </w:p>
    <w:p w:rsidR="00053B24" w:rsidRDefault="00F8608E">
      <w:pPr>
        <w:pStyle w:val="Estilo"/>
      </w:pPr>
      <w:r>
        <w:t>III. Llamar a la aseguradora para hacer uso de su póliza de seguro de responsabilidad civil por daños a terceros vigente;</w:t>
      </w:r>
    </w:p>
    <w:p w:rsidR="00053B24" w:rsidRDefault="00053B24">
      <w:pPr>
        <w:pStyle w:val="Estilo"/>
      </w:pPr>
    </w:p>
    <w:p w:rsidR="00053B24" w:rsidRDefault="00F8608E">
      <w:pPr>
        <w:pStyle w:val="Estilo"/>
      </w:pPr>
      <w:r>
        <w:t>IV. En caso de que en un hecho de tránsito</w:t>
      </w:r>
      <w:r>
        <w:t xml:space="preserve"> sólo hubiere daños materiales a propiedad privada:</w:t>
      </w:r>
    </w:p>
    <w:p w:rsidR="00053B24" w:rsidRDefault="00053B24">
      <w:pPr>
        <w:pStyle w:val="Estilo"/>
      </w:pPr>
    </w:p>
    <w:p w:rsidR="00053B24" w:rsidRDefault="00F8608E">
      <w:pPr>
        <w:pStyle w:val="Estilo"/>
      </w:pPr>
      <w:r>
        <w:t>(REFORMADO, G.O. 19 DE MARZO DE 2019)</w:t>
      </w:r>
    </w:p>
    <w:p w:rsidR="00053B24" w:rsidRDefault="00F8608E">
      <w:pPr>
        <w:pStyle w:val="Estilo"/>
      </w:pPr>
      <w:r>
        <w:t xml:space="preserve">a) Si todos los vehículos están en condiciones de circular, ninguno de los conductores presenta síntomas de estar bajo el influjo de alcohol o narcóticos, </w:t>
      </w:r>
      <w:r>
        <w:t>estupefacientes o psicotrópicos y no hubiera daños en bienes públicos, invariablemente, las partes moverán sus vehículos con el fin de liberar el tránsito en las vías afectadas a fin de no obstruir la circulación, en caso de que las partes no acaten la dis</w:t>
      </w:r>
      <w:r>
        <w:t>posición se sancionará de conformidad con el artículo 34 fracción VI; y</w:t>
      </w:r>
    </w:p>
    <w:p w:rsidR="00053B24" w:rsidRDefault="00053B24">
      <w:pPr>
        <w:pStyle w:val="Estilo"/>
      </w:pPr>
    </w:p>
    <w:p w:rsidR="00053B24" w:rsidRDefault="00F8608E">
      <w:pPr>
        <w:pStyle w:val="Estilo"/>
      </w:pPr>
      <w:r>
        <w:t>b) Si las partes no estuvieran de acuerdo con la forma de reparación de los daños, el agente procederá a remitir a los involucrados y sus vehículos ante la autoridad correspondiente.</w:t>
      </w:r>
    </w:p>
    <w:p w:rsidR="00053B24" w:rsidRDefault="00053B24">
      <w:pPr>
        <w:pStyle w:val="Estilo"/>
      </w:pPr>
    </w:p>
    <w:p w:rsidR="00053B24" w:rsidRDefault="00F8608E">
      <w:pPr>
        <w:pStyle w:val="Estilo"/>
      </w:pPr>
      <w:r>
        <w:t>V. Cuando los daños sean en bienes públicos, los implicados serán responsables del pago de los mismos, independientemente de lo que establezcan otras disposiciones jurídicas. Las autoridades del Distrito Federal, en el caso de que se ocasionen daños a bie</w:t>
      </w:r>
      <w:r>
        <w:t>nes de la Federación, darán aviso a las autoridades competentes, a efecto de que procedan de conformidad con las disposiciones legales aplicables; y</w:t>
      </w:r>
    </w:p>
    <w:p w:rsidR="00053B24" w:rsidRDefault="00053B24">
      <w:pPr>
        <w:pStyle w:val="Estilo"/>
      </w:pPr>
    </w:p>
    <w:p w:rsidR="00053B24" w:rsidRDefault="00F8608E">
      <w:pPr>
        <w:pStyle w:val="Estilo"/>
      </w:pPr>
      <w:r>
        <w:t>VI. En todos los casos, el agente de tránsito llenará un reporte en el que se detallen las causas y las ca</w:t>
      </w:r>
      <w:r>
        <w:t>racterísticas de hecho de tránsito.</w:t>
      </w:r>
    </w:p>
    <w:p w:rsidR="00053B24" w:rsidRDefault="00053B24">
      <w:pPr>
        <w:pStyle w:val="Estilo"/>
      </w:pPr>
    </w:p>
    <w:p w:rsidR="00053B24" w:rsidRDefault="00F8608E">
      <w:pPr>
        <w:pStyle w:val="Estilo"/>
      </w:pPr>
      <w:r>
        <w:t>Si alguno de los conductores de los vehículos motorizados involucrados no contara con póliza de seguro de responsabilidad civil por daños a terceros vigente, se aplicará la sanción correspondiente, establecida en el art</w:t>
      </w:r>
      <w:r>
        <w:t>ículo 46 del presente Reglamento.</w:t>
      </w:r>
    </w:p>
    <w:p w:rsidR="00053B24" w:rsidRDefault="00053B24">
      <w:pPr>
        <w:pStyle w:val="Estilo"/>
      </w:pPr>
    </w:p>
    <w:p w:rsidR="00053B24" w:rsidRDefault="00F8608E">
      <w:pPr>
        <w:pStyle w:val="Estilo"/>
      </w:pPr>
      <w:r>
        <w:t>Asimismo, independientemente de que exista un acuerdo entre las partes, si alguno de los conductores implicados se encuentra bajo los efectos del alcohol o narcóticos, estupefacientes o psicotrópicos, se aplicará lo dispu</w:t>
      </w:r>
      <w:r>
        <w:t xml:space="preserve">esto en el párrafo </w:t>
      </w:r>
      <w:r>
        <w:lastRenderedPageBreak/>
        <w:t>tercero del artículo 50 y será remitido a la autoridad competente, según corresponda.</w:t>
      </w:r>
    </w:p>
    <w:p w:rsidR="00053B24" w:rsidRDefault="00053B24">
      <w:pPr>
        <w:pStyle w:val="Estilo"/>
      </w:pPr>
    </w:p>
    <w:p w:rsidR="00053B24" w:rsidRDefault="00F8608E">
      <w:pPr>
        <w:pStyle w:val="Estilo"/>
      </w:pPr>
      <w:r>
        <w:t>Artículo 55.- Los conductores de vehículos involucrados en un hecho de tránsito en el que se produzcan lesiones o se provoque la muerte de una persona</w:t>
      </w:r>
      <w:r>
        <w:t>, siempre y cuando se encuentren en condiciones físicas que no requieran de atención médica inmediata, deben proceder de la manera siguiente:</w:t>
      </w:r>
    </w:p>
    <w:p w:rsidR="00053B24" w:rsidRDefault="00053B24">
      <w:pPr>
        <w:pStyle w:val="Estilo"/>
      </w:pPr>
    </w:p>
    <w:p w:rsidR="00053B24" w:rsidRDefault="00F8608E">
      <w:pPr>
        <w:pStyle w:val="Estilo"/>
      </w:pPr>
      <w:r>
        <w:t>I. Deberán detenerse inmediatamente y permanecer en el lugar del incidente para prestar asistencia a los lesionad</w:t>
      </w:r>
      <w:r>
        <w:t>os, procurando que se dé aviso a la autoridad competente y a los servicios de emergencia, para que tomen conocimiento de los hechos y actúen en consecuencia;</w:t>
      </w:r>
    </w:p>
    <w:p w:rsidR="00053B24" w:rsidRDefault="00053B24">
      <w:pPr>
        <w:pStyle w:val="Estilo"/>
      </w:pPr>
    </w:p>
    <w:p w:rsidR="00053B24" w:rsidRDefault="00F8608E">
      <w:pPr>
        <w:pStyle w:val="Estilo"/>
      </w:pPr>
      <w:r>
        <w:t xml:space="preserve">II. Colocar de inmediato las señales que se requieran, a efecto de que se disminuya la velocidad </w:t>
      </w:r>
      <w:r>
        <w:t>de otros vehículos y se desvíe la circulación con objeto de evitar otro posible hecho de tránsito.</w:t>
      </w:r>
    </w:p>
    <w:p w:rsidR="00053B24" w:rsidRDefault="00053B24">
      <w:pPr>
        <w:pStyle w:val="Estilo"/>
      </w:pPr>
    </w:p>
    <w:p w:rsidR="00053B24" w:rsidRDefault="00F8608E">
      <w:pPr>
        <w:pStyle w:val="Estilo"/>
      </w:pPr>
      <w:r>
        <w:t>Las señales deberán ser reflejantes y se ubicaran cuando menos a veinticinco pasos o veinte metros aproximadamente del lugar donde se encuentre el vehículo,</w:t>
      </w:r>
      <w:r>
        <w:t xml:space="preserve"> el cual deberá tener encendidas las luces intermitentes, si es posible;</w:t>
      </w:r>
    </w:p>
    <w:p w:rsidR="00053B24" w:rsidRDefault="00053B24">
      <w:pPr>
        <w:pStyle w:val="Estilo"/>
      </w:pPr>
    </w:p>
    <w:p w:rsidR="00053B24" w:rsidRDefault="00F8608E">
      <w:pPr>
        <w:pStyle w:val="Estilo"/>
      </w:pPr>
      <w:r>
        <w:t>III. Mover o desplazar a las personas lesionadas del lugar en donde se encuentren, únicamente cuando no se disponga de atención médica inmediata, o cuando exista un peligro inminente</w:t>
      </w:r>
      <w:r>
        <w:t xml:space="preserve"> que pueda agravar su estado de salud;</w:t>
      </w:r>
    </w:p>
    <w:p w:rsidR="00053B24" w:rsidRDefault="00053B24">
      <w:pPr>
        <w:pStyle w:val="Estilo"/>
      </w:pPr>
    </w:p>
    <w:p w:rsidR="00053B24" w:rsidRDefault="00F8608E">
      <w:pPr>
        <w:pStyle w:val="Estilo"/>
      </w:pPr>
      <w:r>
        <w:t>IV. Llamar a la aseguradora para hacer uso de su póliza de seguro de responsabilidad civil por daños a terceros vigente;</w:t>
      </w:r>
    </w:p>
    <w:p w:rsidR="00053B24" w:rsidRDefault="00053B24">
      <w:pPr>
        <w:pStyle w:val="Estilo"/>
      </w:pPr>
    </w:p>
    <w:p w:rsidR="00053B24" w:rsidRDefault="00F8608E">
      <w:pPr>
        <w:pStyle w:val="Estilo"/>
      </w:pPr>
      <w:r>
        <w:t>V. En caso de fallecimiento, los cuerpos y vehículos no deberán ser removidos del lugar del in</w:t>
      </w:r>
      <w:r>
        <w:t>cidente, hasta que la autoridad competente así lo indique, con objeto de determinar la posible responsabilidad de los participantes; y</w:t>
      </w:r>
    </w:p>
    <w:p w:rsidR="00053B24" w:rsidRDefault="00053B24">
      <w:pPr>
        <w:pStyle w:val="Estilo"/>
      </w:pPr>
    </w:p>
    <w:p w:rsidR="00053B24" w:rsidRDefault="00F8608E">
      <w:pPr>
        <w:pStyle w:val="Estilo"/>
      </w:pPr>
      <w:r>
        <w:t>VI. Retirar los vehículos accidentados para despejar la vía, una vez que las autoridades competentes así lo determinen.</w:t>
      </w:r>
    </w:p>
    <w:p w:rsidR="00053B24" w:rsidRDefault="00053B24">
      <w:pPr>
        <w:pStyle w:val="Estilo"/>
      </w:pPr>
    </w:p>
    <w:p w:rsidR="00053B24" w:rsidRDefault="00F8608E">
      <w:pPr>
        <w:pStyle w:val="Estilo"/>
      </w:pPr>
      <w:r>
        <w:t>En caso de lesiones o fallecimiento, el agente o Elemento de Seguridad Publica remitirá a los conductores de vehículos involucrados ante el Agente del Ministerio Público para que éste deslinde responsabilidades.</w:t>
      </w:r>
    </w:p>
    <w:p w:rsidR="00053B24" w:rsidRDefault="00053B24">
      <w:pPr>
        <w:pStyle w:val="Estilo"/>
      </w:pPr>
    </w:p>
    <w:p w:rsidR="00053B24" w:rsidRDefault="00F8608E">
      <w:pPr>
        <w:pStyle w:val="Estilo"/>
      </w:pPr>
      <w:r>
        <w:t xml:space="preserve">Artículo 56.- Al conductor de un vehículo </w:t>
      </w:r>
      <w:r>
        <w:t xml:space="preserve">motorizado que embista con el vehículo al conductor de un vehículo no motorizado o a un peatón, sin ocasionar lesiones; o al conductor de un vehículo no motorizado que embista con su vehículo a un peatón sin ocasionar lesiones, se le remitirá ante el Juez </w:t>
      </w:r>
      <w:r>
        <w:t>Cívico a petición de la parte agraviada.</w:t>
      </w:r>
    </w:p>
    <w:p w:rsidR="00053B24" w:rsidRDefault="00053B24">
      <w:pPr>
        <w:pStyle w:val="Estilo"/>
      </w:pPr>
    </w:p>
    <w:p w:rsidR="00053B24" w:rsidRDefault="00F8608E">
      <w:pPr>
        <w:pStyle w:val="Estilo"/>
      </w:pPr>
      <w:r>
        <w:lastRenderedPageBreak/>
        <w:t>La infracción a lo establecido en este artículo, se sancionará con base en la siguiente tabla:</w:t>
      </w:r>
    </w:p>
    <w:p w:rsidR="00053B24" w:rsidRDefault="00053B24">
      <w:pPr>
        <w:pStyle w:val="Estilo"/>
      </w:pPr>
    </w:p>
    <w:p w:rsidR="00053B24" w:rsidRDefault="00F8608E">
      <w:pPr>
        <w:pStyle w:val="Estilo"/>
      </w:pPr>
      <w:r>
        <w:t>Sanción con multa</w:t>
      </w:r>
      <w:r>
        <w:tab/>
      </w:r>
      <w:r>
        <w:tab/>
        <w:t>Puntos de</w:t>
      </w:r>
    </w:p>
    <w:p w:rsidR="00053B24" w:rsidRDefault="00F8608E">
      <w:pPr>
        <w:pStyle w:val="Estilo"/>
      </w:pPr>
      <w:r>
        <w:t>equivalente en</w:t>
      </w:r>
      <w:r>
        <w:tab/>
      </w:r>
      <w:r>
        <w:tab/>
        <w:t>penalización</w:t>
      </w:r>
    </w:p>
    <w:p w:rsidR="00053B24" w:rsidRDefault="00F8608E">
      <w:pPr>
        <w:pStyle w:val="Estilo"/>
      </w:pPr>
      <w:r>
        <w:t>veces la Unidad</w:t>
      </w:r>
      <w:r>
        <w:tab/>
      </w:r>
      <w:r>
        <w:tab/>
        <w:t>en licencia</w:t>
      </w:r>
    </w:p>
    <w:p w:rsidR="00053B24" w:rsidRDefault="00F8608E">
      <w:pPr>
        <w:pStyle w:val="Estilo"/>
      </w:pPr>
      <w:r>
        <w:t>de Cuenta de</w:t>
      </w:r>
      <w:r>
        <w:tab/>
      </w:r>
      <w:r>
        <w:tab/>
        <w:t>para conducir</w:t>
      </w:r>
    </w:p>
    <w:p w:rsidR="00053B24" w:rsidRDefault="00F8608E">
      <w:pPr>
        <w:pStyle w:val="Estilo"/>
      </w:pPr>
      <w:r>
        <w:t xml:space="preserve">la </w:t>
      </w:r>
      <w:r>
        <w:t>Ciudad de</w:t>
      </w:r>
    </w:p>
    <w:p w:rsidR="00053B24" w:rsidRDefault="00F8608E">
      <w:pPr>
        <w:pStyle w:val="Estilo"/>
      </w:pPr>
      <w:r>
        <w:t>México vigente</w:t>
      </w:r>
    </w:p>
    <w:p w:rsidR="00053B24" w:rsidRDefault="00053B24">
      <w:pPr>
        <w:pStyle w:val="Estilo"/>
      </w:pPr>
    </w:p>
    <w:p w:rsidR="00053B24" w:rsidRDefault="00F8608E">
      <w:pPr>
        <w:pStyle w:val="Estilo"/>
      </w:pPr>
      <w:r>
        <w:t>11 a 20 veces</w:t>
      </w:r>
      <w:r>
        <w:tab/>
      </w:r>
      <w:r>
        <w:tab/>
      </w:r>
      <w:r>
        <w:tab/>
        <w:t>3 puntos</w:t>
      </w:r>
    </w:p>
    <w:p w:rsidR="00053B24" w:rsidRDefault="00F8608E">
      <w:pPr>
        <w:pStyle w:val="Estilo"/>
      </w:pPr>
      <w:r>
        <w:t>o arresto administrativo</w:t>
      </w:r>
    </w:p>
    <w:p w:rsidR="00053B24" w:rsidRDefault="00F8608E">
      <w:pPr>
        <w:pStyle w:val="Estilo"/>
      </w:pPr>
      <w:r>
        <w:t>de 13 a 24 horas</w:t>
      </w:r>
    </w:p>
    <w:p w:rsidR="00053B24" w:rsidRDefault="00053B24">
      <w:pPr>
        <w:pStyle w:val="Estilo"/>
      </w:pPr>
    </w:p>
    <w:p w:rsidR="00053B24" w:rsidRDefault="00F8608E">
      <w:pPr>
        <w:pStyle w:val="Estilo"/>
      </w:pPr>
      <w:r>
        <w:t>El Juez Cívico informará sobre la sanción a la Secretaría para que ésta aplique la penalización de puntos en la licencia del conductor.</w:t>
      </w:r>
    </w:p>
    <w:p w:rsidR="00053B24" w:rsidRDefault="00053B24">
      <w:pPr>
        <w:pStyle w:val="Estilo"/>
      </w:pPr>
    </w:p>
    <w:p w:rsidR="00053B24" w:rsidRDefault="00F8608E">
      <w:pPr>
        <w:pStyle w:val="Estilo"/>
      </w:pPr>
      <w:r>
        <w:t>Asimismo, cuando cualquie</w:t>
      </w:r>
      <w:r>
        <w:t>r usuario de la vía maltrate física o verbalmente a cualquier otra persona, se le remitirá ante el Juez Cívico a petición de la parte agraviada y se estará a lo dispuesto en la Ley de Cultura Cívica del Distrito Federal.</w:t>
      </w:r>
    </w:p>
    <w:p w:rsidR="00053B24" w:rsidRDefault="00053B24">
      <w:pPr>
        <w:pStyle w:val="Estilo"/>
      </w:pPr>
    </w:p>
    <w:p w:rsidR="00053B24" w:rsidRDefault="00F8608E">
      <w:pPr>
        <w:pStyle w:val="Estilo"/>
      </w:pPr>
      <w:r>
        <w:t xml:space="preserve">Artículo 57.- Cuando la causa del </w:t>
      </w:r>
      <w:r>
        <w:t>hecho de tránsito sea la falta de mantenimiento de la vía, señalización vial inadecuada o alguna otra causa imputable a las autoridades de la Administración Pública del Distrito Federal, los implicados no serán responsables de los daños causados y pueden e</w:t>
      </w:r>
      <w:r>
        <w:t>fectuar reclamación ante la autoridad que corresponda para que ésta, a través de las dependencias u organismos y procedimientos legales correspondientes, repare los daños causados a las persona y/o a su patrimonio.</w:t>
      </w:r>
    </w:p>
    <w:p w:rsidR="00053B24" w:rsidRDefault="00053B24">
      <w:pPr>
        <w:pStyle w:val="Estilo"/>
      </w:pPr>
    </w:p>
    <w:p w:rsidR="00053B24" w:rsidRDefault="00F8608E">
      <w:pPr>
        <w:pStyle w:val="Estilo"/>
      </w:pPr>
      <w:r>
        <w:t>Artículo 58.- Ante la ocurrencia de algú</w:t>
      </w:r>
      <w:r>
        <w:t>n hecho de tránsito, los agentes o Elemento de Seguridad procederán de la siguiente manera:</w:t>
      </w:r>
    </w:p>
    <w:p w:rsidR="00053B24" w:rsidRDefault="00053B24">
      <w:pPr>
        <w:pStyle w:val="Estilo"/>
      </w:pPr>
    </w:p>
    <w:p w:rsidR="00053B24" w:rsidRDefault="00F8608E">
      <w:pPr>
        <w:pStyle w:val="Estilo"/>
      </w:pPr>
      <w:r>
        <w:t>I. Cuando el hecho de tránsito implique lesiones, muerte o daños materiales en bienes públicos:</w:t>
      </w:r>
    </w:p>
    <w:p w:rsidR="00053B24" w:rsidRDefault="00053B24">
      <w:pPr>
        <w:pStyle w:val="Estilo"/>
      </w:pPr>
    </w:p>
    <w:p w:rsidR="00053B24" w:rsidRDefault="00F8608E">
      <w:pPr>
        <w:pStyle w:val="Estilo"/>
      </w:pPr>
      <w:r>
        <w:t>a) El agente procederá a solicitar los servicios de emergencia a s</w:t>
      </w:r>
      <w:r>
        <w:t>u base para la atención de los lesionados, la evaluación de la zona siniestrada cuando se trate de materiales sumamente peligrosos que pongan en riesgo la integridad física de las personas o incendios o en caso de muerte, la presencia del Agente del Minist</w:t>
      </w:r>
      <w:r>
        <w:t>erio Público;</w:t>
      </w:r>
    </w:p>
    <w:p w:rsidR="00053B24" w:rsidRDefault="00053B24">
      <w:pPr>
        <w:pStyle w:val="Estilo"/>
      </w:pPr>
    </w:p>
    <w:p w:rsidR="00053B24" w:rsidRDefault="00F8608E">
      <w:pPr>
        <w:pStyle w:val="Estilo"/>
      </w:pPr>
      <w:r>
        <w:t xml:space="preserve">b) Establecerá un perímetro de seguridad, mediante la colocación de señales o el estacionamiento de su vehículo de manera estratégica a efecto de que se disminuya la velocidad de otros vehículos y se desvíe la circulación para evitar otro </w:t>
      </w:r>
      <w:r>
        <w:t>posible percance;</w:t>
      </w:r>
    </w:p>
    <w:p w:rsidR="00053B24" w:rsidRDefault="00053B24">
      <w:pPr>
        <w:pStyle w:val="Estilo"/>
      </w:pPr>
    </w:p>
    <w:p w:rsidR="00053B24" w:rsidRDefault="00F8608E">
      <w:pPr>
        <w:pStyle w:val="Estilo"/>
      </w:pPr>
      <w:r>
        <w:t>c) Asistir en lo posible a los lesionados en tanto se presentan en el sitio los servicios de emergencia; únicamente cuando no se disponga de atención médica inmediata o exista un peligro inminente desplazará a las personas lesionadas del</w:t>
      </w:r>
      <w:r>
        <w:t xml:space="preserve"> lugar en donde se encuentren a una zona segura;</w:t>
      </w:r>
    </w:p>
    <w:p w:rsidR="00053B24" w:rsidRDefault="00053B24">
      <w:pPr>
        <w:pStyle w:val="Estilo"/>
      </w:pPr>
    </w:p>
    <w:p w:rsidR="00053B24" w:rsidRDefault="00F8608E">
      <w:pPr>
        <w:pStyle w:val="Estilo"/>
      </w:pPr>
      <w:r>
        <w:t>d) Les requerirá a los involucrados la licencia, tarjeta de circulación y póliza de seguros (sic),</w:t>
      </w:r>
    </w:p>
    <w:p w:rsidR="00053B24" w:rsidRDefault="00053B24">
      <w:pPr>
        <w:pStyle w:val="Estilo"/>
      </w:pPr>
    </w:p>
    <w:p w:rsidR="00053B24" w:rsidRDefault="00F8608E">
      <w:pPr>
        <w:pStyle w:val="Estilo"/>
      </w:pPr>
      <w:r>
        <w:t>e) En caso de que haya lesionados el Agente o Elemento de Seguridad asegurará a los conductores involucrad</w:t>
      </w:r>
      <w:r>
        <w:t>os siempre y cuando no estén lesionados y los remitirá con sus vehículos ante la autoridad competente; en caso de que se haya producido la muerte de alguna persona, procederá de la misma manera solo que no podrá mover los vehículos involucrados hasta que s</w:t>
      </w:r>
      <w:r>
        <w:t>e presente el Ministerio Publico y así lo determine;</w:t>
      </w:r>
    </w:p>
    <w:p w:rsidR="00053B24" w:rsidRDefault="00053B24">
      <w:pPr>
        <w:pStyle w:val="Estilo"/>
      </w:pPr>
    </w:p>
    <w:p w:rsidR="00053B24" w:rsidRDefault="00F8608E">
      <w:pPr>
        <w:pStyle w:val="Estilo"/>
      </w:pPr>
      <w:r>
        <w:t>f) De ser necesario, el Agente o Elemento de Seguridad Publica debe asistir en sus tareas al Agente del Ministerio Público; y</w:t>
      </w:r>
    </w:p>
    <w:p w:rsidR="00053B24" w:rsidRDefault="00053B24">
      <w:pPr>
        <w:pStyle w:val="Estilo"/>
      </w:pPr>
    </w:p>
    <w:p w:rsidR="00053B24" w:rsidRDefault="00F8608E">
      <w:pPr>
        <w:pStyle w:val="Estilo"/>
      </w:pPr>
      <w:r>
        <w:t>g) El Agente o Elemento de Seguridad Publica tomará los datos de los servic</w:t>
      </w:r>
      <w:r>
        <w:t>ios de emergencia que acudan al lugar, de los vehículos involucrados, personas lesionadas y del Ministerio Público en caso de muerte, así como la demás información que determine la Secretaria y Seguridad Pública que se harán de conocimiento a su base de ra</w:t>
      </w:r>
      <w:r>
        <w:t>dio y se registrarán en el formato de hechos de tránsito.</w:t>
      </w:r>
    </w:p>
    <w:p w:rsidR="00053B24" w:rsidRDefault="00053B24">
      <w:pPr>
        <w:pStyle w:val="Estilo"/>
      </w:pPr>
    </w:p>
    <w:p w:rsidR="00053B24" w:rsidRDefault="00F8608E">
      <w:pPr>
        <w:pStyle w:val="Estilo"/>
      </w:pPr>
      <w:r>
        <w:t>II. Cuando el hecho de transito únicamente provoque daños materiales en bienes públicos, el Agente o Elemento de Seguridad Publica asegurará a los conductores involucrados y los remitirá con sus ve</w:t>
      </w:r>
      <w:r>
        <w:t>hículos ante la Autoridad competente.</w:t>
      </w:r>
    </w:p>
    <w:p w:rsidR="00053B24" w:rsidRDefault="00053B24">
      <w:pPr>
        <w:pStyle w:val="Estilo"/>
      </w:pPr>
    </w:p>
    <w:p w:rsidR="00053B24" w:rsidRDefault="00F8608E">
      <w:pPr>
        <w:pStyle w:val="Estilo"/>
      </w:pPr>
      <w:r>
        <w:t>III. Cuando el hecho de transito únicamente provoque daños materiales en bienes privados:</w:t>
      </w:r>
    </w:p>
    <w:p w:rsidR="00053B24" w:rsidRDefault="00053B24">
      <w:pPr>
        <w:pStyle w:val="Estilo"/>
      </w:pPr>
    </w:p>
    <w:p w:rsidR="00053B24" w:rsidRDefault="00F8608E">
      <w:pPr>
        <w:pStyle w:val="Estilo"/>
      </w:pPr>
      <w:r>
        <w:t>a) Les requerirá a los involucrados la licencia, tarjeta de circulación y póliza de seguro;</w:t>
      </w:r>
    </w:p>
    <w:p w:rsidR="00053B24" w:rsidRDefault="00053B24">
      <w:pPr>
        <w:pStyle w:val="Estilo"/>
      </w:pPr>
    </w:p>
    <w:p w:rsidR="00053B24" w:rsidRDefault="00F8608E">
      <w:pPr>
        <w:pStyle w:val="Estilo"/>
      </w:pPr>
      <w:r>
        <w:t>b) Marcará en el piso la posición</w:t>
      </w:r>
      <w:r>
        <w:t xml:space="preserve"> final en la que quedaron los vehículos participantes para lo cual podrá utilizar cualquier medio que le permita fotografiar o grabar los vehículos involucrados de manera clara y fehaciente;</w:t>
      </w:r>
    </w:p>
    <w:p w:rsidR="00053B24" w:rsidRDefault="00053B24">
      <w:pPr>
        <w:pStyle w:val="Estilo"/>
      </w:pPr>
    </w:p>
    <w:p w:rsidR="00053B24" w:rsidRDefault="00F8608E">
      <w:pPr>
        <w:pStyle w:val="Estilo"/>
      </w:pPr>
      <w:r>
        <w:t xml:space="preserve">c) Indicará a los involucrados, que deberán mover sus vehículos </w:t>
      </w:r>
      <w:r>
        <w:t>a una zona segura con el fin de liberar el tránsito de las vías afectadas, siempre y cuando todos los vehículos estén en posibilidad de circular, caso contrario, se solicitará auxilio de una grúa para mover lo más pronto posible los vehículos;</w:t>
      </w:r>
    </w:p>
    <w:p w:rsidR="00053B24" w:rsidRDefault="00053B24">
      <w:pPr>
        <w:pStyle w:val="Estilo"/>
      </w:pPr>
    </w:p>
    <w:p w:rsidR="00053B24" w:rsidRDefault="00F8608E">
      <w:pPr>
        <w:pStyle w:val="Estilo"/>
      </w:pPr>
      <w:r>
        <w:lastRenderedPageBreak/>
        <w:t>d) Indicará</w:t>
      </w:r>
      <w:r>
        <w:t xml:space="preserve"> a los involucrados que deberán dar aviso a sus aseguradoras para seguir las indicaciones que estos les hagan;</w:t>
      </w:r>
    </w:p>
    <w:p w:rsidR="00053B24" w:rsidRDefault="00053B24">
      <w:pPr>
        <w:pStyle w:val="Estilo"/>
      </w:pPr>
    </w:p>
    <w:p w:rsidR="00053B24" w:rsidRDefault="00F8608E">
      <w:pPr>
        <w:pStyle w:val="Estilo"/>
      </w:pPr>
      <w:r>
        <w:t>e) Con el fin de establecer las circunstancias de tiempo, modo y lugar llenará el formato de hechos de tránsito y registrará los indicios locali</w:t>
      </w:r>
      <w:r>
        <w:t>zados en el lugar y cualquier otro dato que sea necesarios (sic) para determinar la responsabilidad de los que intervienen en el hecho de tránsito;</w:t>
      </w:r>
    </w:p>
    <w:p w:rsidR="00053B24" w:rsidRDefault="00053B24">
      <w:pPr>
        <w:pStyle w:val="Estilo"/>
      </w:pPr>
    </w:p>
    <w:p w:rsidR="00053B24" w:rsidRDefault="00F8608E">
      <w:pPr>
        <w:pStyle w:val="Estilo"/>
      </w:pPr>
      <w:r>
        <w:t>f) El Agente o Elemento de Seguridad Publica esperará a verificar que las aseguradoras acuerden la reparaci</w:t>
      </w:r>
      <w:r>
        <w:t>ón de los daños;</w:t>
      </w:r>
    </w:p>
    <w:p w:rsidR="00053B24" w:rsidRDefault="00053B24">
      <w:pPr>
        <w:pStyle w:val="Estilo"/>
      </w:pPr>
    </w:p>
    <w:p w:rsidR="00053B24" w:rsidRDefault="00F8608E">
      <w:pPr>
        <w:pStyle w:val="Estilo"/>
      </w:pPr>
      <w:r>
        <w:t>g) En caso de existir un acuerdo entre las aseguradoras, el Agente llenará la boleta de hechos de tránsito en el que se señale la falta que causó el hecho de tránsito;</w:t>
      </w:r>
    </w:p>
    <w:p w:rsidR="00053B24" w:rsidRDefault="00053B24">
      <w:pPr>
        <w:pStyle w:val="Estilo"/>
      </w:pPr>
    </w:p>
    <w:p w:rsidR="00053B24" w:rsidRDefault="00F8608E">
      <w:pPr>
        <w:pStyle w:val="Estilo"/>
      </w:pPr>
      <w:r>
        <w:t xml:space="preserve">h) En caso de no existir un convenio entre las aseguradoras, el </w:t>
      </w:r>
      <w:r>
        <w:t>Agente o Elemento de Seguridad Publica mediará entre las partes a efecto de que lleguen a un acuerdo que garantice la reparación de los daños; y</w:t>
      </w:r>
    </w:p>
    <w:p w:rsidR="00053B24" w:rsidRDefault="00053B24">
      <w:pPr>
        <w:pStyle w:val="Estilo"/>
      </w:pPr>
    </w:p>
    <w:p w:rsidR="00053B24" w:rsidRDefault="00F8608E">
      <w:pPr>
        <w:pStyle w:val="Estilo"/>
      </w:pPr>
      <w:r>
        <w:t>i) Si las partes involucradas no lograrán llegar a un convenio, el Agente o Elemento de Seguridad Pública proc</w:t>
      </w:r>
      <w:r>
        <w:t>ederá a remitir a los involucrados y sus vehículos ante el Juez Cívico, a quien entregara copia del Formato de hecho de tránsito y todos los medios de pruebaexistentes (sic) a fin de facilitar el deslinde de responsabilidades.</w:t>
      </w:r>
    </w:p>
    <w:p w:rsidR="00053B24" w:rsidRDefault="00053B24">
      <w:pPr>
        <w:pStyle w:val="Estilo"/>
      </w:pPr>
    </w:p>
    <w:p w:rsidR="00053B24" w:rsidRDefault="00F8608E">
      <w:pPr>
        <w:pStyle w:val="Estilo"/>
      </w:pPr>
      <w:r>
        <w:t>En todos los casos, el Agent</w:t>
      </w:r>
      <w:r>
        <w:t>e guiará su actuación dentro de los principios de respeto a los derechos humanos, a la igualdad y no discriminación, transparencia y legalidad.</w:t>
      </w:r>
    </w:p>
    <w:p w:rsidR="00053B24" w:rsidRDefault="00053B24">
      <w:pPr>
        <w:pStyle w:val="Estilo"/>
      </w:pPr>
    </w:p>
    <w:p w:rsidR="00053B24" w:rsidRDefault="00053B24">
      <w:pPr>
        <w:pStyle w:val="Estilo"/>
      </w:pPr>
    </w:p>
    <w:p w:rsidR="00053B24" w:rsidRDefault="00F8608E">
      <w:pPr>
        <w:pStyle w:val="Estilo"/>
      </w:pPr>
      <w:r>
        <w:t>CAPÍTULO IV</w:t>
      </w:r>
    </w:p>
    <w:p w:rsidR="00053B24" w:rsidRDefault="00053B24">
      <w:pPr>
        <w:pStyle w:val="Estilo"/>
      </w:pPr>
    </w:p>
    <w:p w:rsidR="00053B24" w:rsidRDefault="00F8608E">
      <w:pPr>
        <w:pStyle w:val="Estilo"/>
      </w:pPr>
      <w:r>
        <w:t>DE LAS FUNCIONES DE LOS AGENTES</w:t>
      </w:r>
    </w:p>
    <w:p w:rsidR="00053B24" w:rsidRDefault="00053B24">
      <w:pPr>
        <w:pStyle w:val="Estilo"/>
      </w:pPr>
    </w:p>
    <w:p w:rsidR="00053B24" w:rsidRDefault="00F8608E">
      <w:pPr>
        <w:pStyle w:val="Estilo"/>
      </w:pPr>
      <w:r>
        <w:t>Artículo 59.- Cuando algún usuario de la vía cometa una infracci</w:t>
      </w:r>
      <w:r>
        <w:t>ón a lo dispuesto en este Reglamento y demás disposiciones aplicables, el agente procederá de la manera siguiente:</w:t>
      </w:r>
    </w:p>
    <w:p w:rsidR="00053B24" w:rsidRDefault="00053B24">
      <w:pPr>
        <w:pStyle w:val="Estilo"/>
      </w:pPr>
    </w:p>
    <w:p w:rsidR="00053B24" w:rsidRDefault="00F8608E">
      <w:pPr>
        <w:pStyle w:val="Estilo"/>
      </w:pPr>
      <w:r>
        <w:t>I. Cuando se trate de peatones y ciclistas:</w:t>
      </w:r>
    </w:p>
    <w:p w:rsidR="00053B24" w:rsidRDefault="00053B24">
      <w:pPr>
        <w:pStyle w:val="Estilo"/>
      </w:pPr>
    </w:p>
    <w:p w:rsidR="00053B24" w:rsidRDefault="00F8608E">
      <w:pPr>
        <w:pStyle w:val="Estilo"/>
      </w:pPr>
      <w:r>
        <w:t>a) Les indicará que se detengan;</w:t>
      </w:r>
    </w:p>
    <w:p w:rsidR="00053B24" w:rsidRDefault="00053B24">
      <w:pPr>
        <w:pStyle w:val="Estilo"/>
      </w:pPr>
    </w:p>
    <w:p w:rsidR="00053B24" w:rsidRDefault="00F8608E">
      <w:pPr>
        <w:pStyle w:val="Estilo"/>
      </w:pPr>
      <w:r>
        <w:t>b) Se identificará con su nombre y número de placa;</w:t>
      </w:r>
    </w:p>
    <w:p w:rsidR="00053B24" w:rsidRDefault="00053B24">
      <w:pPr>
        <w:pStyle w:val="Estilo"/>
      </w:pPr>
    </w:p>
    <w:p w:rsidR="00053B24" w:rsidRDefault="00F8608E">
      <w:pPr>
        <w:pStyle w:val="Estilo"/>
      </w:pPr>
      <w:r>
        <w:t>c) Le in</w:t>
      </w:r>
      <w:r>
        <w:t>dicará al infractor la falta cometida y le mostrará el artículo del Reglamento que lo fundamenta;</w:t>
      </w:r>
    </w:p>
    <w:p w:rsidR="00053B24" w:rsidRDefault="00053B24">
      <w:pPr>
        <w:pStyle w:val="Estilo"/>
      </w:pPr>
    </w:p>
    <w:p w:rsidR="00053B24" w:rsidRDefault="00F8608E">
      <w:pPr>
        <w:pStyle w:val="Estilo"/>
      </w:pPr>
      <w:r>
        <w:t>d) Amonestará verbalmente al infractor por la conducta riesgosa y lo conminará a transitar de acuerdo a lo estipulado en este Reglamento; y</w:t>
      </w:r>
    </w:p>
    <w:p w:rsidR="00053B24" w:rsidRDefault="00053B24">
      <w:pPr>
        <w:pStyle w:val="Estilo"/>
      </w:pPr>
    </w:p>
    <w:p w:rsidR="00053B24" w:rsidRDefault="00F8608E">
      <w:pPr>
        <w:pStyle w:val="Estilo"/>
      </w:pPr>
      <w:r>
        <w:t>e) En caso de qu</w:t>
      </w:r>
      <w:r>
        <w:t>e el infractor insulte o denigre al agente, se procederá a su remisión ante el Juez Cívico.</w:t>
      </w:r>
    </w:p>
    <w:p w:rsidR="00053B24" w:rsidRDefault="00053B24">
      <w:pPr>
        <w:pStyle w:val="Estilo"/>
      </w:pPr>
    </w:p>
    <w:p w:rsidR="00053B24" w:rsidRDefault="00F8608E">
      <w:pPr>
        <w:pStyle w:val="Estilo"/>
      </w:pPr>
      <w:r>
        <w:t>II. Cuando se trate de conductores de vehículos motorizados:</w:t>
      </w:r>
    </w:p>
    <w:p w:rsidR="00053B24" w:rsidRDefault="00053B24">
      <w:pPr>
        <w:pStyle w:val="Estilo"/>
      </w:pPr>
    </w:p>
    <w:p w:rsidR="00053B24" w:rsidRDefault="00F8608E">
      <w:pPr>
        <w:pStyle w:val="Estilo"/>
      </w:pPr>
      <w:r>
        <w:t xml:space="preserve">a) El agente indicará al conductor que detenga la marcha de su vehículo, en un lugar adecuado y </w:t>
      </w:r>
      <w:r>
        <w:t>preferentemente cercano a cámaras de video vigilancia, de ser posible;</w:t>
      </w:r>
    </w:p>
    <w:p w:rsidR="00053B24" w:rsidRDefault="00053B24">
      <w:pPr>
        <w:pStyle w:val="Estilo"/>
      </w:pPr>
    </w:p>
    <w:p w:rsidR="00053B24" w:rsidRDefault="00F8608E">
      <w:pPr>
        <w:pStyle w:val="Estilo"/>
      </w:pPr>
      <w:r>
        <w:t>b) Reportará inmediatamente, vía radio el motivo por el cual detiene al conductor, así como la matrícula y/o las placas del vehículo, en busca de reporte de robo del mismo;</w:t>
      </w:r>
    </w:p>
    <w:p w:rsidR="00053B24" w:rsidRDefault="00053B24">
      <w:pPr>
        <w:pStyle w:val="Estilo"/>
      </w:pPr>
    </w:p>
    <w:p w:rsidR="00053B24" w:rsidRDefault="00F8608E">
      <w:pPr>
        <w:pStyle w:val="Estilo"/>
      </w:pPr>
      <w:r>
        <w:t>c) Se iden</w:t>
      </w:r>
      <w:r>
        <w:t>tificará con su nombre y número de placa;</w:t>
      </w:r>
    </w:p>
    <w:p w:rsidR="00053B24" w:rsidRDefault="00053B24">
      <w:pPr>
        <w:pStyle w:val="Estilo"/>
      </w:pPr>
    </w:p>
    <w:p w:rsidR="00053B24" w:rsidRDefault="00F8608E">
      <w:pPr>
        <w:pStyle w:val="Estilo"/>
      </w:pPr>
      <w:r>
        <w:t>d) Señalará al conductor la infracción que cometió y le mostrará el artículo del Reglamento que lo fundamenta, así como la sanción que proceda por la infracción;</w:t>
      </w:r>
    </w:p>
    <w:p w:rsidR="00053B24" w:rsidRDefault="00053B24">
      <w:pPr>
        <w:pStyle w:val="Estilo"/>
      </w:pPr>
    </w:p>
    <w:p w:rsidR="00053B24" w:rsidRDefault="00F8608E">
      <w:pPr>
        <w:pStyle w:val="Estilo"/>
      </w:pPr>
      <w:r>
        <w:t>e) Solicitará al conductor del vehículo motorizado</w:t>
      </w:r>
      <w:r>
        <w:t xml:space="preserve"> la licencia para conducir, la tarjeta de circulación y en su caso la póliza de seguro de responsabilidad civil por daños a terceros vigente, documentos que serán entregados para su revisión. En caso de que el conductor no presente para su revisión alguno </w:t>
      </w:r>
      <w:r>
        <w:t>de los documentos, el agente procederá a imponer a (sic) la sanción correspondiente;</w:t>
      </w:r>
    </w:p>
    <w:p w:rsidR="00053B24" w:rsidRDefault="00053B24">
      <w:pPr>
        <w:pStyle w:val="Estilo"/>
      </w:pPr>
    </w:p>
    <w:p w:rsidR="00053B24" w:rsidRDefault="00F8608E">
      <w:pPr>
        <w:pStyle w:val="Estilo"/>
      </w:pPr>
      <w:r>
        <w:t xml:space="preserve">f) En caso de no proceder la aplicación de sanción económica, amonestará al infractor por la falta cometida y lo conminará a transitar de acuerdo a lo estipulado en este </w:t>
      </w:r>
      <w:r>
        <w:t>Reglamento;</w:t>
      </w:r>
    </w:p>
    <w:p w:rsidR="00053B24" w:rsidRDefault="00053B24">
      <w:pPr>
        <w:pStyle w:val="Estilo"/>
      </w:pPr>
    </w:p>
    <w:p w:rsidR="00053B24" w:rsidRDefault="00F8608E">
      <w:pPr>
        <w:pStyle w:val="Estilo"/>
      </w:pPr>
      <w:r>
        <w:t>g) El agente procederá a llenar la boleta de sanción, de la que extenderá una copia al interesado.</w:t>
      </w:r>
    </w:p>
    <w:p w:rsidR="00053B24" w:rsidRDefault="00053B24">
      <w:pPr>
        <w:pStyle w:val="Estilo"/>
      </w:pPr>
    </w:p>
    <w:p w:rsidR="00053B24" w:rsidRDefault="00F8608E">
      <w:pPr>
        <w:pStyle w:val="Estilo"/>
      </w:pPr>
      <w:r>
        <w:t>h) Le devolverá la documentación entregada para revisión, si esta se encuentra vigente y corresponde al vehículo y al conductor, de lo contrari</w:t>
      </w:r>
      <w:r>
        <w:t>o se aplicará la sanción prevista en este ordenamiento.</w:t>
      </w:r>
    </w:p>
    <w:p w:rsidR="00053B24" w:rsidRDefault="00053B24">
      <w:pPr>
        <w:pStyle w:val="Estilo"/>
      </w:pPr>
    </w:p>
    <w:p w:rsidR="00053B24" w:rsidRDefault="00F8608E">
      <w:pPr>
        <w:pStyle w:val="Estilo"/>
      </w:pPr>
      <w:r>
        <w:t>i) (DEROGADO, G.O. 6 DE DICIEMBRE DE 2018)</w:t>
      </w:r>
    </w:p>
    <w:p w:rsidR="00053B24" w:rsidRDefault="00053B24">
      <w:pPr>
        <w:pStyle w:val="Estilo"/>
      </w:pPr>
    </w:p>
    <w:p w:rsidR="00053B24" w:rsidRDefault="00F8608E">
      <w:pPr>
        <w:pStyle w:val="Estilo"/>
      </w:pPr>
      <w:r>
        <w:t>j) En caso de que el infractor insulte o denigre al agente, se sancionará conforme a las disposiciones de este Reglamento y de continuar con una conducta i</w:t>
      </w:r>
      <w:r>
        <w:t>nadecuada se procederá a su remisión ante el Juez Cívico.</w:t>
      </w:r>
    </w:p>
    <w:p w:rsidR="00053B24" w:rsidRDefault="00053B24">
      <w:pPr>
        <w:pStyle w:val="Estilo"/>
      </w:pPr>
    </w:p>
    <w:p w:rsidR="00053B24" w:rsidRDefault="00F8608E">
      <w:pPr>
        <w:pStyle w:val="Estilo"/>
      </w:pPr>
      <w:r>
        <w:t>(REFORMADO PRIMER PÁRRAFO, G.O. 16 DE ABRIL DE 2019)</w:t>
      </w:r>
    </w:p>
    <w:p w:rsidR="00053B24" w:rsidRDefault="00F8608E">
      <w:pPr>
        <w:pStyle w:val="Estilo"/>
      </w:pPr>
      <w:r>
        <w:lastRenderedPageBreak/>
        <w:t xml:space="preserve">Artículo 60.- Las sanciones en materia de tránsito, señaladas en este Reglamento y demás disposiciones jurídicas, serán impuestas por el agente </w:t>
      </w:r>
      <w:r>
        <w:t>que tenga conocimiento de su comisión y se harán constar a través de boletas seriadas autorizadas por la Secretaría y por Seguridad Ciudadana o recibos emitidos por el equipo electrónico, que para su validez contendrán:</w:t>
      </w:r>
    </w:p>
    <w:p w:rsidR="00053B24" w:rsidRDefault="00053B24">
      <w:pPr>
        <w:pStyle w:val="Estilo"/>
      </w:pPr>
    </w:p>
    <w:p w:rsidR="00053B24" w:rsidRDefault="00F8608E">
      <w:pPr>
        <w:pStyle w:val="Estilo"/>
      </w:pPr>
      <w:r>
        <w:t>a) Artículos de la Ley o del presen</w:t>
      </w:r>
      <w:r>
        <w:t>te Reglamento que prevén la infracción cometida y artículos que establecen la sanción impuesta;</w:t>
      </w:r>
    </w:p>
    <w:p w:rsidR="00053B24" w:rsidRDefault="00053B24">
      <w:pPr>
        <w:pStyle w:val="Estilo"/>
      </w:pPr>
    </w:p>
    <w:p w:rsidR="00053B24" w:rsidRDefault="00F8608E">
      <w:pPr>
        <w:pStyle w:val="Estilo"/>
      </w:pPr>
      <w:r>
        <w:t>b) Fecha, hora, lugar y descripción del hecho de la conducta infractora;</w:t>
      </w:r>
    </w:p>
    <w:p w:rsidR="00053B24" w:rsidRDefault="00053B24">
      <w:pPr>
        <w:pStyle w:val="Estilo"/>
      </w:pPr>
    </w:p>
    <w:p w:rsidR="00053B24" w:rsidRDefault="00F8608E">
      <w:pPr>
        <w:pStyle w:val="Estilo"/>
      </w:pPr>
      <w:r>
        <w:t xml:space="preserve">c) Placas de matrícula del vehículo o, en su caso, número del permiso de circulación </w:t>
      </w:r>
      <w:r>
        <w:t>del vehículo;</w:t>
      </w:r>
    </w:p>
    <w:p w:rsidR="00053B24" w:rsidRDefault="00053B24">
      <w:pPr>
        <w:pStyle w:val="Estilo"/>
      </w:pPr>
    </w:p>
    <w:p w:rsidR="00053B24" w:rsidRDefault="00F8608E">
      <w:pPr>
        <w:pStyle w:val="Estilo"/>
      </w:pPr>
      <w:r>
        <w:t>d) Cuando esté presente el conductor: nombre y domicilio, número y tipo de licencia o permiso de conducir; y</w:t>
      </w:r>
    </w:p>
    <w:p w:rsidR="00053B24" w:rsidRDefault="00053B24">
      <w:pPr>
        <w:pStyle w:val="Estilo"/>
      </w:pPr>
    </w:p>
    <w:p w:rsidR="00053B24" w:rsidRDefault="00F8608E">
      <w:pPr>
        <w:pStyle w:val="Estilo"/>
      </w:pPr>
      <w:r>
        <w:t xml:space="preserve">e) Nombre, número de placa, adscripción y firma del agente que tenga conocimiento de la infracción, la cual debe ser en forma </w:t>
      </w:r>
      <w:r>
        <w:t>autógrafa o electrónica, en cuyo caso se estará a lo previsto en la Ley de la materia.</w:t>
      </w:r>
    </w:p>
    <w:p w:rsidR="00053B24" w:rsidRDefault="00053B24">
      <w:pPr>
        <w:pStyle w:val="Estilo"/>
      </w:pPr>
    </w:p>
    <w:p w:rsidR="00053B24" w:rsidRDefault="00F8608E">
      <w:pPr>
        <w:pStyle w:val="Estilo"/>
      </w:pPr>
      <w:r>
        <w:t>(REFORMADO, G.O. 19 DE MARZO DE 2019)</w:t>
      </w:r>
    </w:p>
    <w:p w:rsidR="00053B24" w:rsidRDefault="00F8608E">
      <w:pPr>
        <w:pStyle w:val="Estilo"/>
      </w:pPr>
      <w:r>
        <w:t>Seguridad Ciudadana coadyuvará con la Secretaría para la aplicación de sanciones por el incumplimiento a la Ley y a este Reglament</w:t>
      </w:r>
      <w:r>
        <w:t>o cuando exista flagrancia.</w:t>
      </w:r>
    </w:p>
    <w:p w:rsidR="00053B24" w:rsidRDefault="00053B24">
      <w:pPr>
        <w:pStyle w:val="Estilo"/>
      </w:pPr>
    </w:p>
    <w:p w:rsidR="00053B24" w:rsidRDefault="00F8608E">
      <w:pPr>
        <w:pStyle w:val="Estilo"/>
      </w:pPr>
      <w:r>
        <w:t>(REFORMADO [N. DE E. ADICIONADO CON SUS FRACCIONES], G.O. 16 DE ABRIL DE 2019)</w:t>
      </w:r>
    </w:p>
    <w:p w:rsidR="00053B24" w:rsidRDefault="00F8608E">
      <w:pPr>
        <w:pStyle w:val="Estilo"/>
      </w:pPr>
      <w:r>
        <w:t>Cuando se trate de infracciones detectadas a través de sistemas tecnológicos, adicionalmente a lo indicado en los incisos a) al e) del presente artí</w:t>
      </w:r>
      <w:r>
        <w:t>culo, las boletas señalarán:</w:t>
      </w:r>
    </w:p>
    <w:p w:rsidR="00053B24" w:rsidRDefault="00053B24">
      <w:pPr>
        <w:pStyle w:val="Estilo"/>
      </w:pPr>
    </w:p>
    <w:p w:rsidR="00053B24" w:rsidRDefault="00F8608E">
      <w:pPr>
        <w:pStyle w:val="Estilo"/>
      </w:pPr>
      <w:r>
        <w:t>I. Tecnología utilizada para captar la comisión de la infracción y el lugar en que se encontraba el equipo tecnológico al momento de ser detectada la infracción cometida; y</w:t>
      </w:r>
    </w:p>
    <w:p w:rsidR="00053B24" w:rsidRDefault="00053B24">
      <w:pPr>
        <w:pStyle w:val="Estilo"/>
      </w:pPr>
    </w:p>
    <w:p w:rsidR="00053B24" w:rsidRDefault="00F8608E">
      <w:pPr>
        <w:pStyle w:val="Estilo"/>
      </w:pPr>
      <w:r>
        <w:t>II. Formato expedido por el propio instrumento tecno</w:t>
      </w:r>
      <w:r>
        <w:t>lógico que captó la infracción o copia de la imagen y/o sonidos y su trascripción en su caso, con la confirmación de que los elementos corresponden en forma auténtica y sin alteración de ningún tipo a lo captado por el instrumento tecnológico utilizado.</w:t>
      </w:r>
    </w:p>
    <w:p w:rsidR="00053B24" w:rsidRDefault="00053B24">
      <w:pPr>
        <w:pStyle w:val="Estilo"/>
      </w:pPr>
    </w:p>
    <w:p w:rsidR="00053B24" w:rsidRDefault="00F8608E">
      <w:pPr>
        <w:pStyle w:val="Estilo"/>
      </w:pPr>
      <w:r>
        <w:t>(</w:t>
      </w:r>
      <w:r>
        <w:t>ADICIONADO, G.O. 16 DE ABRIL DE 2019)</w:t>
      </w:r>
    </w:p>
    <w:p w:rsidR="00053B24" w:rsidRDefault="00F8608E">
      <w:pPr>
        <w:pStyle w:val="Estilo"/>
      </w:pPr>
      <w:r>
        <w:t>La información obtenida con equipos y sistemas tecnológicos, con base en la cual se determine la imposición de la sanción, hará prueba plena en términos de lo que dispone el artículo 34 de la Ley que Regula el Uso de T</w:t>
      </w:r>
      <w:r>
        <w:t>ecnología para la Seguridad Pública del Distrito Federal.</w:t>
      </w:r>
    </w:p>
    <w:p w:rsidR="00053B24" w:rsidRDefault="00053B24">
      <w:pPr>
        <w:pStyle w:val="Estilo"/>
      </w:pPr>
    </w:p>
    <w:p w:rsidR="00053B24" w:rsidRDefault="00F8608E">
      <w:pPr>
        <w:pStyle w:val="Estilo"/>
      </w:pPr>
      <w:r>
        <w:t>Artículo 61.- (DEROGADO, G.O. 6 DE DICIEMBRE DE 2018)</w:t>
      </w:r>
    </w:p>
    <w:p w:rsidR="00053B24" w:rsidRDefault="00053B24">
      <w:pPr>
        <w:pStyle w:val="Estilo"/>
      </w:pPr>
    </w:p>
    <w:p w:rsidR="00053B24" w:rsidRDefault="00053B24">
      <w:pPr>
        <w:pStyle w:val="Estilo"/>
      </w:pPr>
    </w:p>
    <w:p w:rsidR="00053B24" w:rsidRDefault="00F8608E">
      <w:pPr>
        <w:pStyle w:val="Estilo"/>
      </w:pPr>
      <w:r>
        <w:t>TÍTULO SEXTO</w:t>
      </w:r>
    </w:p>
    <w:p w:rsidR="00053B24" w:rsidRDefault="00053B24">
      <w:pPr>
        <w:pStyle w:val="Estilo"/>
      </w:pPr>
    </w:p>
    <w:p w:rsidR="00053B24" w:rsidRDefault="00F8608E">
      <w:pPr>
        <w:pStyle w:val="Estilo"/>
      </w:pPr>
      <w:r>
        <w:t>DE LAS SANCIONES LEGALES Y MEDIOS DE IMPUGNACIÓN</w:t>
      </w:r>
    </w:p>
    <w:p w:rsidR="00053B24" w:rsidRDefault="00053B24">
      <w:pPr>
        <w:pStyle w:val="Estilo"/>
      </w:pPr>
    </w:p>
    <w:p w:rsidR="00053B24" w:rsidRDefault="00053B24">
      <w:pPr>
        <w:pStyle w:val="Estilo"/>
      </w:pPr>
    </w:p>
    <w:p w:rsidR="00053B24" w:rsidRDefault="00F8608E">
      <w:pPr>
        <w:pStyle w:val="Estilo"/>
      </w:pPr>
      <w:r>
        <w:t>CAPÍTULO I</w:t>
      </w:r>
    </w:p>
    <w:p w:rsidR="00053B24" w:rsidRDefault="00053B24">
      <w:pPr>
        <w:pStyle w:val="Estilo"/>
      </w:pPr>
    </w:p>
    <w:p w:rsidR="00053B24" w:rsidRDefault="00F8608E">
      <w:pPr>
        <w:pStyle w:val="Estilo"/>
      </w:pPr>
      <w:r>
        <w:t>DE LAS SANCIONES</w:t>
      </w:r>
    </w:p>
    <w:p w:rsidR="00053B24" w:rsidRDefault="00053B24">
      <w:pPr>
        <w:pStyle w:val="Estilo"/>
      </w:pPr>
    </w:p>
    <w:p w:rsidR="00053B24" w:rsidRDefault="00F8608E">
      <w:pPr>
        <w:pStyle w:val="Estilo"/>
      </w:pPr>
      <w:r>
        <w:t xml:space="preserve">Artículo 62.- El pago de la multa se puede </w:t>
      </w:r>
      <w:r>
        <w:t>realizar en:</w:t>
      </w:r>
    </w:p>
    <w:p w:rsidR="00053B24" w:rsidRDefault="00053B24">
      <w:pPr>
        <w:pStyle w:val="Estilo"/>
      </w:pPr>
    </w:p>
    <w:p w:rsidR="00053B24" w:rsidRDefault="00F8608E">
      <w:pPr>
        <w:pStyle w:val="Estilo"/>
      </w:pPr>
      <w:r>
        <w:t>I. Oficinas de la Administración Tributaria de la Tesorería del Distrito Federal de la Secretaría de Finanzas;</w:t>
      </w:r>
    </w:p>
    <w:p w:rsidR="00053B24" w:rsidRDefault="00053B24">
      <w:pPr>
        <w:pStyle w:val="Estilo"/>
      </w:pPr>
    </w:p>
    <w:p w:rsidR="00053B24" w:rsidRDefault="00F8608E">
      <w:pPr>
        <w:pStyle w:val="Estilo"/>
      </w:pPr>
      <w:r>
        <w:t>II. Centros autorizados para este fin, incluyendo medios electrónicos de pago; o</w:t>
      </w:r>
    </w:p>
    <w:p w:rsidR="00053B24" w:rsidRDefault="00053B24">
      <w:pPr>
        <w:pStyle w:val="Estilo"/>
      </w:pPr>
    </w:p>
    <w:p w:rsidR="00053B24" w:rsidRDefault="00F8608E">
      <w:pPr>
        <w:pStyle w:val="Estilo"/>
      </w:pPr>
      <w:r>
        <w:t>(REFORMADA, G.O. 19 DE MARZO DE 2019)</w:t>
      </w:r>
    </w:p>
    <w:p w:rsidR="00053B24" w:rsidRDefault="00F8608E">
      <w:pPr>
        <w:pStyle w:val="Estilo"/>
      </w:pPr>
      <w:r>
        <w:t>III. Con e</w:t>
      </w:r>
      <w:r>
        <w:t>l agente que impuso la infracción en caso de que cuente con el equipo electrónico portátil</w:t>
      </w:r>
    </w:p>
    <w:p w:rsidR="00053B24" w:rsidRDefault="00053B24">
      <w:pPr>
        <w:pStyle w:val="Estilo"/>
      </w:pPr>
    </w:p>
    <w:p w:rsidR="00053B24" w:rsidRDefault="00F8608E">
      <w:pPr>
        <w:pStyle w:val="Estilo"/>
      </w:pPr>
      <w:r>
        <w:t>El infractor tendrá un plazo de treinta días naturales contados a partir de la fecha de emisión de la boleta de sanción para realizar el pago, teniendo derecho a qu</w:t>
      </w:r>
      <w:r>
        <w:t>e se le descuente un 50% del monto de la misma, con excepción de la sanción que establece el artículo 33, fracción II de este Reglamento; vencido el plazo señalado sin que se realice el pago, deberá cubrir los demás créditos fiscales que establece el Códig</w:t>
      </w:r>
      <w:r>
        <w:t>o Fiscal del Distrito Federal.</w:t>
      </w:r>
    </w:p>
    <w:p w:rsidR="00053B24" w:rsidRDefault="00053B24">
      <w:pPr>
        <w:pStyle w:val="Estilo"/>
      </w:pPr>
    </w:p>
    <w:p w:rsidR="00053B24" w:rsidRDefault="00F8608E">
      <w:pPr>
        <w:pStyle w:val="Estilo"/>
      </w:pPr>
      <w:r>
        <w:t>Para el caso de las infracciones que son notificadas vía correo certificado o con acuse de recibo, el ciudadano podrá promover la aplicación del derecho mencionado si la línea de captura que acompaña al documento expira ante</w:t>
      </w:r>
      <w:r>
        <w:t>s del plazo mencionado, siempre y cuando se acredite, en las Oficinas de Atención Ciudadana para la Aclaración de Infracciones, que la fecha de notificación domiciliaria fue extemporánea.</w:t>
      </w:r>
    </w:p>
    <w:p w:rsidR="00053B24" w:rsidRDefault="00053B24">
      <w:pPr>
        <w:pStyle w:val="Estilo"/>
      </w:pPr>
    </w:p>
    <w:p w:rsidR="00053B24" w:rsidRDefault="00F8608E">
      <w:pPr>
        <w:pStyle w:val="Estilo"/>
      </w:pPr>
      <w:r>
        <w:t>(REFORMADO, G.O. 19 DE MARZO DE 2019)</w:t>
      </w:r>
    </w:p>
    <w:p w:rsidR="00053B24" w:rsidRDefault="00F8608E">
      <w:pPr>
        <w:pStyle w:val="Estilo"/>
      </w:pPr>
      <w:r>
        <w:t>Cuando la infracción sea come</w:t>
      </w:r>
      <w:r>
        <w:t>tida por conductores que manejan un vehículo con placas de matrícula de otra entidad federativa o país, el agente deberá retirar la placa delantera o retener la licencia de conducir o la tarjeta de circulación, cuando el cobro de la sanción no pueda ser re</w:t>
      </w:r>
      <w:r>
        <w:t xml:space="preserve">alizado en el sitio e indicar en la boleta de infracción que se procedió de esa forma. La placa de matrícula o documentación retenida le será devuelta al conductor en las oficinas de Seguridad Ciudadana, </w:t>
      </w:r>
      <w:r>
        <w:lastRenderedPageBreak/>
        <w:t>una vez realizado el pago de los adeudos registrados</w:t>
      </w:r>
      <w:r>
        <w:t xml:space="preserve"> en el sistema de infracciones de la Secretaría de Administración y Finanzas.</w:t>
      </w:r>
    </w:p>
    <w:p w:rsidR="00053B24" w:rsidRDefault="00053B24">
      <w:pPr>
        <w:pStyle w:val="Estilo"/>
      </w:pPr>
    </w:p>
    <w:p w:rsidR="00053B24" w:rsidRDefault="00F8608E">
      <w:pPr>
        <w:pStyle w:val="Estilo"/>
      </w:pPr>
      <w:r>
        <w:t>Artículo 63.- La Secretaría del Medio Ambiente del Distrito Federal podrá expedir las disposiciones necesarias para que los Centros de Verificación Vehicular del Distrito Federa</w:t>
      </w:r>
      <w:r>
        <w:t>l constaten que no existen adeudos por multas derivadas de infracciones al presente Reglamento, previamente a que se inicien las pruebas correspondientes al procedimiento de verificación vehicular.</w:t>
      </w:r>
    </w:p>
    <w:p w:rsidR="00053B24" w:rsidRDefault="00053B24">
      <w:pPr>
        <w:pStyle w:val="Estilo"/>
      </w:pPr>
    </w:p>
    <w:p w:rsidR="00053B24" w:rsidRDefault="00F8608E">
      <w:pPr>
        <w:pStyle w:val="Estilo"/>
      </w:pPr>
      <w:r>
        <w:t>(REFORMADO PRIMER PÁRRAFO, G.O. 16 DE ABRIL DE 2019)</w:t>
      </w:r>
    </w:p>
    <w:p w:rsidR="00053B24" w:rsidRDefault="00F8608E">
      <w:pPr>
        <w:pStyle w:val="Estilo"/>
      </w:pPr>
      <w:r>
        <w:t>Artí</w:t>
      </w:r>
      <w:r>
        <w:t>culo 64.- Las sanciones establecidas por infringir el presente reglamento serán de carácter monetario, o bien, cuando así lo establezca la sanción correspondiente, de amonestaciones, cursos en línea, sensibilización presencial, actividades a favor de la co</w:t>
      </w:r>
      <w:r>
        <w:t>munidad, remisión de vehículos a depósito y puntos de penalización a la licencia.</w:t>
      </w:r>
    </w:p>
    <w:p w:rsidR="00053B24" w:rsidRDefault="00053B24">
      <w:pPr>
        <w:pStyle w:val="Estilo"/>
      </w:pPr>
    </w:p>
    <w:p w:rsidR="00053B24" w:rsidRDefault="00F8608E">
      <w:pPr>
        <w:pStyle w:val="Estilo"/>
      </w:pPr>
      <w:r>
        <w:t>(REFORMADO, G.O. 16 DE ABRIL DE 2019)</w:t>
      </w:r>
    </w:p>
    <w:p w:rsidR="00053B24" w:rsidRDefault="00F8608E">
      <w:pPr>
        <w:pStyle w:val="Estilo"/>
      </w:pPr>
      <w:r>
        <w:t>Las sanciones impuestas a los infractores por agentes con apoyo de equipos electrónicos portátiles serán siempre de carácter monetario,</w:t>
      </w:r>
      <w:r>
        <w:t xml:space="preserve"> en tanto que las infracciones captadas a través de sistemas tecnológicos de la Ciudad consistirán en amonestaciones, cursos en línea, sensibilización presencial y actividades a favor de la comunidad, según corresponda a la penalización por puntos a la mat</w:t>
      </w:r>
      <w:r>
        <w:t>rícula. Cada matricula cuenta con diez puntos iniciales, mismos que se verán reflejados en los sistemas de la Secretaría de Movilidad, Secretaría de Seguridad Ciudadana y la Secretaría del Medio Ambiente, los cuales se restarán según las infracciones regis</w:t>
      </w:r>
      <w:r>
        <w:t>tradas.</w:t>
      </w:r>
    </w:p>
    <w:p w:rsidR="00053B24" w:rsidRDefault="00053B24">
      <w:pPr>
        <w:pStyle w:val="Estilo"/>
      </w:pPr>
    </w:p>
    <w:p w:rsidR="00053B24" w:rsidRDefault="00F8608E">
      <w:pPr>
        <w:pStyle w:val="Estilo"/>
      </w:pPr>
      <w:r>
        <w:t>(REFORMADO, G.O. 19 DE MARZO DE 2019)</w:t>
      </w:r>
    </w:p>
    <w:p w:rsidR="00053B24" w:rsidRDefault="00F8608E">
      <w:pPr>
        <w:pStyle w:val="Estilo"/>
      </w:pPr>
      <w:r>
        <w:t>Las sanciones que se impongan por invasión de carriles confinados e impuestas a matrículas vehiculares de personas morales, matrículas vehiculares de transporte público, matrículas vehiculares de transporte de</w:t>
      </w:r>
      <w:r>
        <w:t xml:space="preserve"> carga, matrículas vehiculares de taxis y matrículas vehiculares de otra entidad federativa o país en territorio de la Ciudad de México, por sistema tecnológico, serán siempre de carácter monetario.</w:t>
      </w:r>
    </w:p>
    <w:p w:rsidR="00053B24" w:rsidRDefault="00053B24">
      <w:pPr>
        <w:pStyle w:val="Estilo"/>
      </w:pPr>
    </w:p>
    <w:p w:rsidR="00053B24" w:rsidRDefault="00F8608E">
      <w:pPr>
        <w:pStyle w:val="Estilo"/>
      </w:pPr>
      <w:r>
        <w:t>(REFORMADO, G.O. 16 DE ABRIL DE 2019)</w:t>
      </w:r>
    </w:p>
    <w:p w:rsidR="00053B24" w:rsidRDefault="00F8608E">
      <w:pPr>
        <w:pStyle w:val="Estilo"/>
      </w:pPr>
      <w:r>
        <w:t>Cada infracción re</w:t>
      </w:r>
      <w:r>
        <w:t xml:space="preserve">gistrada por sistemas tecnológicos equivale a un punto menos en el esquema de penalización por puntos a la matrícula, con excepción de las infracciones contempladas en el artículo 9, penúltimo párrafo, de este Reglamento, que tendrán una penalización de 5 </w:t>
      </w:r>
      <w:r>
        <w:t>puntos cuando se rebase el límite de velocidad por más de 40% de la velocidad máxima autorizada, de acuerdo con la información captada por el sistema tecnológico.</w:t>
      </w:r>
    </w:p>
    <w:p w:rsidR="00053B24" w:rsidRDefault="00053B24">
      <w:pPr>
        <w:pStyle w:val="Estilo"/>
      </w:pPr>
    </w:p>
    <w:p w:rsidR="00053B24" w:rsidRDefault="00F8608E">
      <w:pPr>
        <w:pStyle w:val="Estilo"/>
      </w:pPr>
      <w:r>
        <w:t>(REFORMADO, G.O. 19 DE MARZO DE 2019)</w:t>
      </w:r>
    </w:p>
    <w:p w:rsidR="00053B24" w:rsidRDefault="00F8608E">
      <w:pPr>
        <w:pStyle w:val="Estilo"/>
      </w:pPr>
      <w:r>
        <w:t xml:space="preserve">Para infracciones con penalización de 5 puntos, las </w:t>
      </w:r>
      <w:r>
        <w:t xml:space="preserve">matrículas vehiculares también tendrán amonestación en las dos primeras infracciones que registren en </w:t>
      </w:r>
      <w:r>
        <w:lastRenderedPageBreak/>
        <w:t>cada ciclo de verificación vehicular, conforme a las dos primeras sanciones contempladas en la tabla del esquema de contabilidad de puntos.</w:t>
      </w:r>
    </w:p>
    <w:p w:rsidR="00053B24" w:rsidRDefault="00053B24">
      <w:pPr>
        <w:pStyle w:val="Estilo"/>
      </w:pPr>
    </w:p>
    <w:p w:rsidR="00053B24" w:rsidRDefault="00F8608E">
      <w:pPr>
        <w:pStyle w:val="Estilo"/>
      </w:pPr>
      <w:r>
        <w:t>(REFORMADO [N</w:t>
      </w:r>
      <w:r>
        <w:t>. DE E. ESTE PÁRRAFO], G.O. 19 DE MARZO DE 2019)</w:t>
      </w:r>
    </w:p>
    <w:p w:rsidR="00053B24" w:rsidRDefault="00F8608E">
      <w:pPr>
        <w:pStyle w:val="Estilo"/>
      </w:pPr>
      <w:r>
        <w:t>El esquema de contabilidad de puntos se rige por la siguiente tabla:</w:t>
      </w:r>
    </w:p>
    <w:p w:rsidR="00053B24" w:rsidRDefault="00053B24">
      <w:pPr>
        <w:pStyle w:val="Estilo"/>
      </w:pPr>
    </w:p>
    <w:p w:rsidR="00053B24" w:rsidRDefault="00F8608E">
      <w:pPr>
        <w:pStyle w:val="Estilo"/>
      </w:pPr>
      <w:r>
        <w:t>(REFORMADA, G.O. 16 DE ABRIL DE 2019)</w:t>
      </w:r>
    </w:p>
    <w:p w:rsidR="00053B24" w:rsidRDefault="00F8608E">
      <w:pPr>
        <w:pStyle w:val="Estilo"/>
      </w:pPr>
      <w:r>
        <w:t>Puntos restantes</w:t>
      </w:r>
      <w:r>
        <w:tab/>
      </w:r>
      <w:r>
        <w:tab/>
      </w:r>
      <w:r>
        <w:tab/>
      </w:r>
      <w:r>
        <w:tab/>
        <w:t>Sanción</w:t>
      </w:r>
    </w:p>
    <w:p w:rsidR="00053B24" w:rsidRDefault="00053B24">
      <w:pPr>
        <w:pStyle w:val="Estilo"/>
      </w:pPr>
    </w:p>
    <w:p w:rsidR="00053B24" w:rsidRDefault="00F8608E">
      <w:pPr>
        <w:pStyle w:val="Estilo"/>
      </w:pPr>
      <w:r>
        <w:t>9 o primera infracción</w:t>
      </w:r>
      <w:r>
        <w:tab/>
      </w:r>
      <w:r>
        <w:tab/>
      </w:r>
      <w:r>
        <w:tab/>
        <w:t>Amonestación</w:t>
      </w:r>
    </w:p>
    <w:p w:rsidR="00053B24" w:rsidRDefault="00053B24">
      <w:pPr>
        <w:pStyle w:val="Estilo"/>
      </w:pPr>
    </w:p>
    <w:p w:rsidR="00053B24" w:rsidRDefault="00F8608E">
      <w:pPr>
        <w:pStyle w:val="Estilo"/>
      </w:pPr>
      <w:r>
        <w:t>8 o segunda infracción</w:t>
      </w:r>
      <w:r>
        <w:tab/>
      </w:r>
      <w:r>
        <w:tab/>
      </w:r>
      <w:r>
        <w:tab/>
      </w:r>
      <w:r>
        <w:t>Amonestación</w:t>
      </w:r>
    </w:p>
    <w:p w:rsidR="00053B24" w:rsidRDefault="00053B24">
      <w:pPr>
        <w:pStyle w:val="Estilo"/>
      </w:pPr>
    </w:p>
    <w:p w:rsidR="00053B24" w:rsidRDefault="00F8608E">
      <w:pPr>
        <w:pStyle w:val="Estilo"/>
      </w:pPr>
      <w:r>
        <w:t>7</w:t>
      </w:r>
      <w:r>
        <w:tab/>
      </w:r>
      <w:r>
        <w:tab/>
      </w:r>
      <w:r>
        <w:tab/>
      </w:r>
      <w:r>
        <w:tab/>
      </w:r>
      <w:r>
        <w:tab/>
      </w:r>
      <w:r>
        <w:tab/>
        <w:t>Curso en línea básico</w:t>
      </w:r>
    </w:p>
    <w:p w:rsidR="00053B24" w:rsidRDefault="00053B24">
      <w:pPr>
        <w:pStyle w:val="Estilo"/>
      </w:pPr>
    </w:p>
    <w:p w:rsidR="00053B24" w:rsidRDefault="00F8608E">
      <w:pPr>
        <w:pStyle w:val="Estilo"/>
      </w:pPr>
      <w:r>
        <w:t>6</w:t>
      </w:r>
      <w:r>
        <w:tab/>
      </w:r>
      <w:r>
        <w:tab/>
      </w:r>
      <w:r>
        <w:tab/>
      </w:r>
      <w:r>
        <w:tab/>
      </w:r>
      <w:r>
        <w:tab/>
      </w:r>
      <w:r>
        <w:tab/>
        <w:t>Curso en línea intermedio</w:t>
      </w:r>
    </w:p>
    <w:p w:rsidR="00053B24" w:rsidRDefault="00053B24">
      <w:pPr>
        <w:pStyle w:val="Estilo"/>
      </w:pPr>
    </w:p>
    <w:p w:rsidR="00053B24" w:rsidRDefault="00F8608E">
      <w:pPr>
        <w:pStyle w:val="Estilo"/>
      </w:pPr>
      <w:r>
        <w:t>5</w:t>
      </w:r>
      <w:r>
        <w:tab/>
      </w:r>
      <w:r>
        <w:tab/>
      </w:r>
      <w:r>
        <w:tab/>
      </w:r>
      <w:r>
        <w:tab/>
      </w:r>
      <w:r>
        <w:tab/>
      </w:r>
      <w:r>
        <w:tab/>
        <w:t>Sensibilización presencial</w:t>
      </w:r>
    </w:p>
    <w:p w:rsidR="00053B24" w:rsidRDefault="00053B24">
      <w:pPr>
        <w:pStyle w:val="Estilo"/>
      </w:pPr>
    </w:p>
    <w:p w:rsidR="00053B24" w:rsidRDefault="00F8608E">
      <w:pPr>
        <w:pStyle w:val="Estilo"/>
      </w:pPr>
      <w:r>
        <w:t>4</w:t>
      </w:r>
      <w:r>
        <w:tab/>
      </w:r>
      <w:r>
        <w:tab/>
      </w:r>
      <w:r>
        <w:tab/>
      </w:r>
      <w:r>
        <w:tab/>
      </w:r>
      <w:r>
        <w:tab/>
      </w:r>
      <w:r>
        <w:tab/>
        <w:t>2 horas de actividades a favor</w:t>
      </w:r>
    </w:p>
    <w:p w:rsidR="00053B24" w:rsidRDefault="00F8608E">
      <w:pPr>
        <w:pStyle w:val="Estilo"/>
      </w:pPr>
      <w:r>
        <w:tab/>
      </w:r>
      <w:r>
        <w:tab/>
      </w:r>
      <w:r>
        <w:tab/>
      </w:r>
      <w:r>
        <w:tab/>
      </w:r>
      <w:r>
        <w:tab/>
      </w:r>
      <w:r>
        <w:tab/>
        <w:t>de la comunidad</w:t>
      </w:r>
    </w:p>
    <w:p w:rsidR="00053B24" w:rsidRDefault="00053B24">
      <w:pPr>
        <w:pStyle w:val="Estilo"/>
      </w:pPr>
    </w:p>
    <w:p w:rsidR="00053B24" w:rsidRDefault="00F8608E">
      <w:pPr>
        <w:pStyle w:val="Estilo"/>
      </w:pPr>
      <w:r>
        <w:t>3</w:t>
      </w:r>
      <w:r>
        <w:tab/>
      </w:r>
      <w:r>
        <w:tab/>
      </w:r>
      <w:r>
        <w:tab/>
      </w:r>
      <w:r>
        <w:tab/>
      </w:r>
      <w:r>
        <w:tab/>
      </w:r>
      <w:r>
        <w:tab/>
        <w:t>2 horas de actividades a favor</w:t>
      </w:r>
    </w:p>
    <w:p w:rsidR="00053B24" w:rsidRDefault="00F8608E">
      <w:pPr>
        <w:pStyle w:val="Estilo"/>
      </w:pPr>
      <w:r>
        <w:tab/>
      </w:r>
      <w:r>
        <w:tab/>
      </w:r>
      <w:r>
        <w:tab/>
      </w:r>
      <w:r>
        <w:tab/>
      </w:r>
      <w:r>
        <w:tab/>
      </w:r>
      <w:r>
        <w:tab/>
        <w:t>de la comunidad</w:t>
      </w:r>
    </w:p>
    <w:p w:rsidR="00053B24" w:rsidRDefault="00053B24">
      <w:pPr>
        <w:pStyle w:val="Estilo"/>
      </w:pPr>
    </w:p>
    <w:p w:rsidR="00053B24" w:rsidRDefault="00F8608E">
      <w:pPr>
        <w:pStyle w:val="Estilo"/>
      </w:pPr>
      <w:r>
        <w:t>2</w:t>
      </w:r>
      <w:r>
        <w:tab/>
      </w:r>
      <w:r>
        <w:tab/>
      </w:r>
      <w:r>
        <w:tab/>
      </w:r>
      <w:r>
        <w:tab/>
      </w:r>
      <w:r>
        <w:tab/>
      </w:r>
      <w:r>
        <w:tab/>
        <w:t>2 horas de act</w:t>
      </w:r>
      <w:r>
        <w:t>ividades a favor</w:t>
      </w:r>
    </w:p>
    <w:p w:rsidR="00053B24" w:rsidRDefault="00F8608E">
      <w:pPr>
        <w:pStyle w:val="Estilo"/>
      </w:pPr>
      <w:r>
        <w:tab/>
      </w:r>
      <w:r>
        <w:tab/>
      </w:r>
      <w:r>
        <w:tab/>
      </w:r>
      <w:r>
        <w:tab/>
      </w:r>
      <w:r>
        <w:tab/>
      </w:r>
      <w:r>
        <w:tab/>
        <w:t>de la comunidad</w:t>
      </w:r>
    </w:p>
    <w:p w:rsidR="00053B24" w:rsidRDefault="00053B24">
      <w:pPr>
        <w:pStyle w:val="Estilo"/>
      </w:pPr>
    </w:p>
    <w:p w:rsidR="00053B24" w:rsidRDefault="00F8608E">
      <w:pPr>
        <w:pStyle w:val="Estilo"/>
      </w:pPr>
      <w:r>
        <w:t>1</w:t>
      </w:r>
      <w:r>
        <w:tab/>
      </w:r>
      <w:r>
        <w:tab/>
      </w:r>
      <w:r>
        <w:tab/>
      </w:r>
      <w:r>
        <w:tab/>
      </w:r>
      <w:r>
        <w:tab/>
      </w:r>
      <w:r>
        <w:tab/>
        <w:t>2 horas de actividades a favor</w:t>
      </w:r>
    </w:p>
    <w:p w:rsidR="00053B24" w:rsidRDefault="00F8608E">
      <w:pPr>
        <w:pStyle w:val="Estilo"/>
      </w:pPr>
      <w:r>
        <w:tab/>
      </w:r>
      <w:r>
        <w:tab/>
      </w:r>
      <w:r>
        <w:tab/>
      </w:r>
      <w:r>
        <w:tab/>
      </w:r>
      <w:r>
        <w:tab/>
      </w:r>
      <w:r>
        <w:tab/>
        <w:t>de la comunidad</w:t>
      </w:r>
    </w:p>
    <w:p w:rsidR="00053B24" w:rsidRDefault="00053B24">
      <w:pPr>
        <w:pStyle w:val="Estilo"/>
      </w:pPr>
    </w:p>
    <w:p w:rsidR="00053B24" w:rsidRDefault="00F8608E">
      <w:pPr>
        <w:pStyle w:val="Estilo"/>
      </w:pPr>
      <w:r>
        <w:t>(REFORMADO, G.O. 19 DE MARZO DE 2019)</w:t>
      </w:r>
    </w:p>
    <w:p w:rsidR="00053B24" w:rsidRDefault="00F8608E">
      <w:pPr>
        <w:pStyle w:val="Estilo"/>
      </w:pPr>
      <w:r>
        <w:t xml:space="preserve">El cumplimiento de las sanciones referidas en la tabla anterior sigue una lógica acumulativa cada ciclo de </w:t>
      </w:r>
      <w:r>
        <w:t>verificación vehicular.</w:t>
      </w:r>
    </w:p>
    <w:p w:rsidR="00053B24" w:rsidRDefault="00053B24">
      <w:pPr>
        <w:pStyle w:val="Estilo"/>
      </w:pPr>
    </w:p>
    <w:p w:rsidR="00053B24" w:rsidRDefault="00F8608E">
      <w:pPr>
        <w:pStyle w:val="Estilo"/>
      </w:pPr>
      <w:r>
        <w:t>(REFORMADO, G.O. 16 DE ABRIL DE 2019)</w:t>
      </w:r>
    </w:p>
    <w:p w:rsidR="00053B24" w:rsidRDefault="00F8608E">
      <w:pPr>
        <w:pStyle w:val="Estilo"/>
      </w:pPr>
      <w:r>
        <w:t>En los casos en que se exceda el demérito de los 10 puntos, las sanciones seguirán contabilizando horas de actividades a favor de la comunidad, las cuales no podrán exceder de 36 horas y cuyo c</w:t>
      </w:r>
      <w:r>
        <w:t>umplimiento será en términos de la Ley de Cultura Cívica de la Ciudad de México.</w:t>
      </w:r>
    </w:p>
    <w:p w:rsidR="00053B24" w:rsidRDefault="00053B24">
      <w:pPr>
        <w:pStyle w:val="Estilo"/>
      </w:pPr>
    </w:p>
    <w:p w:rsidR="00053B24" w:rsidRDefault="00F8608E">
      <w:pPr>
        <w:pStyle w:val="Estilo"/>
      </w:pPr>
      <w:r>
        <w:t>(REFORMADO, G.O. 19 DE MARZO DE 2019)</w:t>
      </w:r>
    </w:p>
    <w:p w:rsidR="00053B24" w:rsidRDefault="00F8608E">
      <w:pPr>
        <w:pStyle w:val="Estilo"/>
      </w:pPr>
      <w:r>
        <w:t>El infractor ingresará a la dirección electrónica http://www.tramites.cdmx.gob.mx/infracciones/ para consultar el esquema de contabilida</w:t>
      </w:r>
      <w:r>
        <w:t>d de puntos y la forma en que deberá dar cumplimiento a las sanciones correspondientes.</w:t>
      </w:r>
    </w:p>
    <w:p w:rsidR="00053B24" w:rsidRDefault="00053B24">
      <w:pPr>
        <w:pStyle w:val="Estilo"/>
      </w:pPr>
    </w:p>
    <w:p w:rsidR="00053B24" w:rsidRDefault="00F8608E">
      <w:pPr>
        <w:pStyle w:val="Estilo"/>
      </w:pPr>
      <w:r>
        <w:t>(REFORMADO, G.O. 19 DE MARZO DE 2019)</w:t>
      </w:r>
    </w:p>
    <w:p w:rsidR="00053B24" w:rsidRDefault="00F8608E">
      <w:pPr>
        <w:pStyle w:val="Estilo"/>
      </w:pPr>
      <w:r>
        <w:t>Para el caso de los vehículos que se encuentren exentos del programa de verificación obligatoria, los puntos acumulados por infra</w:t>
      </w:r>
      <w:r>
        <w:t>cción serán registrados por la Secretaría de Seguridad Ciudadana, y el cumplimiento de las sanciones estará a cargo de la Consejería Jurídica y de Servicios Legales de manera semestral en cada ejercicio anual.</w:t>
      </w:r>
    </w:p>
    <w:p w:rsidR="00053B24" w:rsidRDefault="00053B24">
      <w:pPr>
        <w:pStyle w:val="Estilo"/>
      </w:pPr>
    </w:p>
    <w:p w:rsidR="00053B24" w:rsidRDefault="00F8608E">
      <w:pPr>
        <w:pStyle w:val="Estilo"/>
      </w:pPr>
      <w:r>
        <w:t>(REFORMADO [N. DE E. ESTE PÁRRAFO], G.O. 16 D</w:t>
      </w:r>
      <w:r>
        <w:t>E ABRIL DE 2019)</w:t>
      </w:r>
    </w:p>
    <w:p w:rsidR="00053B24" w:rsidRDefault="00F8608E">
      <w:pPr>
        <w:pStyle w:val="Estilo"/>
      </w:pPr>
      <w:r>
        <w:t>Las actividades a favor de la comunidad serán supervisadas por la Dirección Ejecutiva de Justicia Cívica de la Consejería Jurídica y de Servicios Legales, y consistirán de manera enunciativa más no limitativa en las siguientes:</w:t>
      </w:r>
    </w:p>
    <w:p w:rsidR="00053B24" w:rsidRDefault="00053B24">
      <w:pPr>
        <w:pStyle w:val="Estilo"/>
      </w:pPr>
    </w:p>
    <w:p w:rsidR="00053B24" w:rsidRDefault="00F8608E">
      <w:pPr>
        <w:pStyle w:val="Estilo"/>
      </w:pPr>
      <w:r>
        <w:t>(REFORMADA</w:t>
      </w:r>
      <w:r>
        <w:t>, G.O. 19 DE MARZO DE 2019)</w:t>
      </w:r>
    </w:p>
    <w:p w:rsidR="00053B24" w:rsidRDefault="00F8608E">
      <w:pPr>
        <w:pStyle w:val="Estilo"/>
      </w:pPr>
      <w:r>
        <w:t>I. Limpieza, pintura o restauración de centros públicos educativos, de salud o de servicios;</w:t>
      </w:r>
    </w:p>
    <w:p w:rsidR="00053B24" w:rsidRDefault="00053B24">
      <w:pPr>
        <w:pStyle w:val="Estilo"/>
      </w:pPr>
    </w:p>
    <w:p w:rsidR="00053B24" w:rsidRDefault="00F8608E">
      <w:pPr>
        <w:pStyle w:val="Estilo"/>
      </w:pPr>
      <w:r>
        <w:t>(REFORMADA, G.O. 19 DE MARZO DE 2019)</w:t>
      </w:r>
    </w:p>
    <w:p w:rsidR="00053B24" w:rsidRDefault="00F8608E">
      <w:pPr>
        <w:pStyle w:val="Estilo"/>
      </w:pPr>
      <w:r>
        <w:t>II. Limpieza, pintura o restauración de los bienes dañados por el infractor o semejantes a los m</w:t>
      </w:r>
      <w:r>
        <w:t>ismos;</w:t>
      </w:r>
    </w:p>
    <w:p w:rsidR="00053B24" w:rsidRDefault="00053B24">
      <w:pPr>
        <w:pStyle w:val="Estilo"/>
      </w:pPr>
    </w:p>
    <w:p w:rsidR="00053B24" w:rsidRDefault="00F8608E">
      <w:pPr>
        <w:pStyle w:val="Estilo"/>
      </w:pPr>
      <w:r>
        <w:t>(REFORMADA, G.O. 19 DE MARZO DE 2019)</w:t>
      </w:r>
    </w:p>
    <w:p w:rsidR="00053B24" w:rsidRDefault="00F8608E">
      <w:pPr>
        <w:pStyle w:val="Estilo"/>
      </w:pPr>
      <w:r>
        <w:t>III. Realización de obras de ornato en lugares de uso común;</w:t>
      </w:r>
    </w:p>
    <w:p w:rsidR="00053B24" w:rsidRDefault="00053B24">
      <w:pPr>
        <w:pStyle w:val="Estilo"/>
      </w:pPr>
    </w:p>
    <w:p w:rsidR="00053B24" w:rsidRDefault="00F8608E">
      <w:pPr>
        <w:pStyle w:val="Estilo"/>
      </w:pPr>
      <w:r>
        <w:t>(REFORMADA, G.O. 19 DE MARZO DE 2019)</w:t>
      </w:r>
    </w:p>
    <w:p w:rsidR="00053B24" w:rsidRDefault="00F8608E">
      <w:pPr>
        <w:pStyle w:val="Estilo"/>
      </w:pPr>
      <w:r>
        <w:t>IV. Realización de obras de balizamiento, limpia o reforestación en lugares de uso común,</w:t>
      </w:r>
    </w:p>
    <w:p w:rsidR="00053B24" w:rsidRDefault="00053B24">
      <w:pPr>
        <w:pStyle w:val="Estilo"/>
      </w:pPr>
    </w:p>
    <w:p w:rsidR="00053B24" w:rsidRDefault="00F8608E">
      <w:pPr>
        <w:pStyle w:val="Estilo"/>
      </w:pPr>
      <w:r>
        <w:t>(REFORMADA, G.O. 19</w:t>
      </w:r>
      <w:r>
        <w:t xml:space="preserve"> DE MARZO DE 2019)</w:t>
      </w:r>
    </w:p>
    <w:p w:rsidR="00053B24" w:rsidRDefault="00F8608E">
      <w:pPr>
        <w:pStyle w:val="Estilo"/>
      </w:pPr>
      <w:r>
        <w:t>V. Impartición de pláticas a vecinos o educandos de la comunidad en que hubiera cometido la infracción, relacionadas con la convivencia ciudadana o realización de actividades relacionadas con la profesión, oficio u ocupación del infracto</w:t>
      </w:r>
      <w:r>
        <w:t>r;</w:t>
      </w:r>
    </w:p>
    <w:p w:rsidR="00053B24" w:rsidRDefault="00053B24">
      <w:pPr>
        <w:pStyle w:val="Estilo"/>
      </w:pPr>
    </w:p>
    <w:p w:rsidR="00053B24" w:rsidRDefault="00F8608E">
      <w:pPr>
        <w:pStyle w:val="Estilo"/>
      </w:pPr>
      <w:r>
        <w:t>(REFORMADA, G.O. 19 DE MARZO DE 2019)</w:t>
      </w:r>
    </w:p>
    <w:p w:rsidR="00053B24" w:rsidRDefault="00F8608E">
      <w:pPr>
        <w:pStyle w:val="Estilo"/>
      </w:pPr>
      <w:r>
        <w:t>VI. Participación en talleres, exposiciones, muestras culturales, artísticas y/o deportivas en espacios públicos que organice la Alcaldía en donde se haya cometido la infracción; y;</w:t>
      </w:r>
    </w:p>
    <w:p w:rsidR="00053B24" w:rsidRDefault="00053B24">
      <w:pPr>
        <w:pStyle w:val="Estilo"/>
      </w:pPr>
    </w:p>
    <w:p w:rsidR="00053B24" w:rsidRDefault="00F8608E">
      <w:pPr>
        <w:pStyle w:val="Estilo"/>
      </w:pPr>
      <w:r>
        <w:t>(REFORMADA, G.O. 19 DE MARZO DE</w:t>
      </w:r>
      <w:r>
        <w:t xml:space="preserve"> 2019)</w:t>
      </w:r>
    </w:p>
    <w:p w:rsidR="00053B24" w:rsidRDefault="00F8608E">
      <w:pPr>
        <w:pStyle w:val="Estilo"/>
      </w:pPr>
      <w:r>
        <w:t>VII. Las demás que determine la persona titular de la Jefatura de Gobierno en coordinación con la Secretaría.</w:t>
      </w:r>
    </w:p>
    <w:p w:rsidR="00053B24" w:rsidRDefault="00053B24">
      <w:pPr>
        <w:pStyle w:val="Estilo"/>
      </w:pPr>
    </w:p>
    <w:p w:rsidR="00053B24" w:rsidRDefault="00F8608E">
      <w:pPr>
        <w:pStyle w:val="Estilo"/>
      </w:pPr>
      <w:r>
        <w:t>(REFORMADO, G.O. 16 DE ABRIL DE 2019)</w:t>
      </w:r>
    </w:p>
    <w:p w:rsidR="00053B24" w:rsidRDefault="00F8608E">
      <w:pPr>
        <w:pStyle w:val="Estilo"/>
      </w:pPr>
      <w:r>
        <w:t>Para el cumplimiento de las actividades a favor de la comunidad, los infractores se presentarán ante</w:t>
      </w:r>
      <w:r>
        <w:t xml:space="preserve"> la unidad administrativa competente de la Consejería Jurídica y de Servicios Legales, para que inicie su procedimiento administrativo conforme a </w:t>
      </w:r>
      <w:r>
        <w:lastRenderedPageBreak/>
        <w:t>la Ley de Cultura Cívica de la Ciudad de México. Para ello, consultarán actividades, horarios, espacios dispon</w:t>
      </w:r>
      <w:r>
        <w:t>ibles y agendaran cita en la dirección electrónica http://www.tramites.cdmx.gob.mx/infracciones/.</w:t>
      </w:r>
    </w:p>
    <w:p w:rsidR="00053B24" w:rsidRDefault="00053B24">
      <w:pPr>
        <w:pStyle w:val="Estilo"/>
      </w:pPr>
    </w:p>
    <w:p w:rsidR="00053B24" w:rsidRDefault="00F8608E">
      <w:pPr>
        <w:pStyle w:val="Estilo"/>
      </w:pPr>
      <w:r>
        <w:t>(REFORMADO, G.O. 19 DE MARZO DE 2019)</w:t>
      </w:r>
    </w:p>
    <w:p w:rsidR="00053B24" w:rsidRDefault="00F8608E">
      <w:pPr>
        <w:pStyle w:val="Estilo"/>
      </w:pPr>
      <w:r>
        <w:t xml:space="preserve">Cumplidas las sanciones correspondientes, se restituirán los puntos mediante el sistema que para tal efecto implemente </w:t>
      </w:r>
      <w:r>
        <w:t>la Secretaría.</w:t>
      </w:r>
    </w:p>
    <w:p w:rsidR="00053B24" w:rsidRDefault="00053B24">
      <w:pPr>
        <w:pStyle w:val="Estilo"/>
      </w:pPr>
    </w:p>
    <w:p w:rsidR="00053B24" w:rsidRDefault="00F8608E">
      <w:pPr>
        <w:pStyle w:val="Estilo"/>
      </w:pPr>
      <w:r>
        <w:t>(REFORMADO, G.O. 19 DE MARZO DE 2019)</w:t>
      </w:r>
    </w:p>
    <w:p w:rsidR="00053B24" w:rsidRDefault="00F8608E">
      <w:pPr>
        <w:pStyle w:val="Estilo"/>
      </w:pPr>
      <w:r>
        <w:t>Cuando se trate de sanciones por infracciones a este Reglamento impuestas por el Agente facultado y expedidas mediante equipos electrónicos portátiles, la boleta de infracción será entregada en forma pe</w:t>
      </w:r>
      <w:r>
        <w:t>rsonal por conducto del agente que la expida, de lo cual dejará constancia. Si el infractor se negara a recibirla se hará constar esa situación para los efectos correspondientes.</w:t>
      </w:r>
    </w:p>
    <w:p w:rsidR="00053B24" w:rsidRDefault="00053B24">
      <w:pPr>
        <w:pStyle w:val="Estilo"/>
      </w:pPr>
    </w:p>
    <w:p w:rsidR="00053B24" w:rsidRDefault="00F8608E">
      <w:pPr>
        <w:pStyle w:val="Estilo"/>
      </w:pPr>
      <w:r>
        <w:t>(REFORMADO, G.O. 19 DE MARZO DE 2019)</w:t>
      </w:r>
    </w:p>
    <w:p w:rsidR="00053B24" w:rsidRDefault="00F8608E">
      <w:pPr>
        <w:pStyle w:val="Estilo"/>
      </w:pPr>
      <w:r>
        <w:t>Las sanciones impuestas por sistemas t</w:t>
      </w:r>
      <w:r>
        <w:t>ecnológicos serán notificadas por correo certificado, por medios electrónicos cuando sea procedente, o con acuse de recibo en el domicilio registrado de la persona física o moral que sea propietaria del vehículo, quien será responsable de su sanción.</w:t>
      </w:r>
    </w:p>
    <w:p w:rsidR="00053B24" w:rsidRDefault="00053B24">
      <w:pPr>
        <w:pStyle w:val="Estilo"/>
      </w:pPr>
    </w:p>
    <w:p w:rsidR="00053B24" w:rsidRDefault="00F8608E">
      <w:pPr>
        <w:pStyle w:val="Estilo"/>
      </w:pPr>
      <w:r>
        <w:t>Cuad</w:t>
      </w:r>
      <w:r>
        <w:t>ro anexo.</w:t>
      </w:r>
    </w:p>
    <w:p w:rsidR="00053B24" w:rsidRDefault="00053B24">
      <w:pPr>
        <w:pStyle w:val="Estilo"/>
      </w:pPr>
    </w:p>
    <w:p w:rsidR="00053B24" w:rsidRDefault="00F8608E">
      <w:pPr>
        <w:pStyle w:val="Estilo"/>
      </w:pPr>
      <w:r>
        <w:t>Fracción (sic) VII. Vías Primarias que por sus características físicas y operacionales se asemejan a Vías de Acceso Controlado.</w:t>
      </w:r>
    </w:p>
    <w:p w:rsidR="00053B24" w:rsidRDefault="00053B24">
      <w:pPr>
        <w:pStyle w:val="Estilo"/>
      </w:pPr>
    </w:p>
    <w:p w:rsidR="00053B24" w:rsidRDefault="00F8608E">
      <w:pPr>
        <w:pStyle w:val="Estilo"/>
      </w:pPr>
      <w:r>
        <w:t>[N. DE E. VÉASE CUADROS ANEXOS EN LA G.O. DE 19 DE MARZO DE 2019, PÁGINAS DE LA 14 A LA 15.</w:t>
      </w:r>
    </w:p>
    <w:p w:rsidR="00053B24" w:rsidRDefault="00053B24">
      <w:pPr>
        <w:pStyle w:val="Estilo"/>
      </w:pPr>
    </w:p>
    <w:p w:rsidR="00053B24" w:rsidRDefault="00F8608E">
      <w:pPr>
        <w:pStyle w:val="Estilo"/>
      </w:pPr>
      <w:r>
        <w:t>Artículo 65.- Sin perju</w:t>
      </w:r>
      <w:r>
        <w:t>icio de las sanciones que correspondan, los conductores de vehículos que cometan alguna infracción a las normas de este Reglamento que pueda dar lugar a la tipificación de un delito, serán puestos a disposición del Ministerio Público.</w:t>
      </w:r>
    </w:p>
    <w:p w:rsidR="00053B24" w:rsidRDefault="00053B24">
      <w:pPr>
        <w:pStyle w:val="Estilo"/>
      </w:pPr>
    </w:p>
    <w:p w:rsidR="00053B24" w:rsidRDefault="00F8608E">
      <w:pPr>
        <w:pStyle w:val="Estilo"/>
      </w:pPr>
      <w:r>
        <w:t xml:space="preserve">Artículo 66.- Las </w:t>
      </w:r>
      <w:r>
        <w:t>licencia (sic) para conducir se cancelarán al acumular doce puntos de penalización.</w:t>
      </w:r>
    </w:p>
    <w:p w:rsidR="00053B24" w:rsidRDefault="00053B24">
      <w:pPr>
        <w:pStyle w:val="Estilo"/>
      </w:pPr>
    </w:p>
    <w:p w:rsidR="00053B24" w:rsidRDefault="00F8608E">
      <w:pPr>
        <w:pStyle w:val="Estilo"/>
      </w:pPr>
      <w:r>
        <w:t>La Secretaría realizará el cómputo de los puntos de penalización con base en las boletas de sanción expedidas por Seguridad Pública, que hubieran sido impuestas con inform</w:t>
      </w:r>
      <w:r>
        <w:t>ación de la licencia del conductor presente en el momento de la conducta infractora.</w:t>
      </w:r>
    </w:p>
    <w:p w:rsidR="00053B24" w:rsidRDefault="00053B24">
      <w:pPr>
        <w:pStyle w:val="Estilo"/>
      </w:pPr>
    </w:p>
    <w:p w:rsidR="00053B24" w:rsidRDefault="00F8608E">
      <w:pPr>
        <w:pStyle w:val="Estilo"/>
      </w:pPr>
      <w:r>
        <w:t>Los puntos de penalización se acumularán de acuerdo a lo indicado en la tabla de sanciones de cada artículo.</w:t>
      </w:r>
    </w:p>
    <w:p w:rsidR="00053B24" w:rsidRDefault="00053B24">
      <w:pPr>
        <w:pStyle w:val="Estilo"/>
      </w:pPr>
    </w:p>
    <w:p w:rsidR="00053B24" w:rsidRDefault="00F8608E">
      <w:pPr>
        <w:pStyle w:val="Estilo"/>
      </w:pPr>
      <w:r>
        <w:lastRenderedPageBreak/>
        <w:t>Cuando una boleta de sanción sea anulada, los puntos se desc</w:t>
      </w:r>
      <w:r>
        <w:t>ontarán por la Secretaría con base en copia de la resolución judicial o administrativa respectiva.</w:t>
      </w:r>
    </w:p>
    <w:p w:rsidR="00053B24" w:rsidRDefault="00053B24">
      <w:pPr>
        <w:pStyle w:val="Estilo"/>
      </w:pPr>
    </w:p>
    <w:p w:rsidR="00053B24" w:rsidRDefault="00F8608E">
      <w:pPr>
        <w:pStyle w:val="Estilo"/>
      </w:pPr>
      <w:r>
        <w:t>La acumulación de puntos no eximirá al titular de la licencia de cumplir con la sanción económica que corresponda a la infracción cometida.</w:t>
      </w:r>
    </w:p>
    <w:p w:rsidR="00053B24" w:rsidRDefault="00053B24">
      <w:pPr>
        <w:pStyle w:val="Estilo"/>
      </w:pPr>
    </w:p>
    <w:p w:rsidR="00053B24" w:rsidRDefault="00F8608E">
      <w:pPr>
        <w:pStyle w:val="Estilo"/>
      </w:pPr>
      <w:r>
        <w:t>Los puntos de p</w:t>
      </w:r>
      <w:r>
        <w:t>enalización tendrán una vigencia de un año a partir de la fecha de la expedición de la boleta de sanción.</w:t>
      </w:r>
    </w:p>
    <w:p w:rsidR="00053B24" w:rsidRDefault="00053B24">
      <w:pPr>
        <w:pStyle w:val="Estilo"/>
      </w:pPr>
    </w:p>
    <w:p w:rsidR="00053B24" w:rsidRDefault="00F8608E">
      <w:pPr>
        <w:pStyle w:val="Estilo"/>
      </w:pPr>
      <w:r>
        <w:t>La reexpedición de una licencia que se haya extinguido por penalización procederá sólo después de transcurridos tres años.</w:t>
      </w:r>
    </w:p>
    <w:p w:rsidR="00053B24" w:rsidRDefault="00053B24">
      <w:pPr>
        <w:pStyle w:val="Estilo"/>
      </w:pPr>
    </w:p>
    <w:p w:rsidR="00053B24" w:rsidRDefault="00F8608E">
      <w:pPr>
        <w:pStyle w:val="Estilo"/>
      </w:pPr>
      <w:r>
        <w:t>Las personas cuya licenci</w:t>
      </w:r>
      <w:r>
        <w:t>a haya sido cancelada y conduzcan algún vehículo en el lapso a que se refiere el párrafo anterior, serán sancionadas con la remisión del vehículo al depósito y una multa de ciento ochenta veces la Unidad de Cuenta de la Ciudad de México vigente.</w:t>
      </w:r>
    </w:p>
    <w:p w:rsidR="00053B24" w:rsidRDefault="00053B24">
      <w:pPr>
        <w:pStyle w:val="Estilo"/>
      </w:pPr>
    </w:p>
    <w:p w:rsidR="00053B24" w:rsidRDefault="00F8608E">
      <w:pPr>
        <w:pStyle w:val="Estilo"/>
      </w:pPr>
      <w:r>
        <w:t xml:space="preserve">Artículo </w:t>
      </w:r>
      <w:r>
        <w:t>67.- En los casos en que proceda la remisión del vehículo al depósito y previamente a que se haya iniciado el proceso de arrastre, los agentes deben sellarlo para garantizar la guarda y custodia de los objetos que en él se encuentren.</w:t>
      </w:r>
    </w:p>
    <w:p w:rsidR="00053B24" w:rsidRDefault="00053B24">
      <w:pPr>
        <w:pStyle w:val="Estilo"/>
      </w:pPr>
    </w:p>
    <w:p w:rsidR="00053B24" w:rsidRDefault="00F8608E">
      <w:pPr>
        <w:pStyle w:val="Estilo"/>
      </w:pPr>
      <w:r>
        <w:t>Procederá la remisió</w:t>
      </w:r>
      <w:r>
        <w:t>n del vehículo al depósito aun cuando esté el conductor a bordo. Si se encontrasen personas menores de 16 años, mayores de 65 años, con discapacidad o mascotas, el agente levantará la infracción que corresponda y esperará hasta que llegue el conductor o pe</w:t>
      </w:r>
      <w:r>
        <w:t>rsona responsable para proceder en forma inmediata a la remisión del vehículo al depósito, salvo que se encuentre dentro de los supuestos previstos en el artículo 68 de este Reglamento.</w:t>
      </w:r>
    </w:p>
    <w:p w:rsidR="00053B24" w:rsidRDefault="00053B24">
      <w:pPr>
        <w:pStyle w:val="Estilo"/>
      </w:pPr>
    </w:p>
    <w:p w:rsidR="00053B24" w:rsidRDefault="00F8608E">
      <w:pPr>
        <w:pStyle w:val="Estilo"/>
      </w:pPr>
      <w:r>
        <w:t xml:space="preserve">Si el conductor o la persona responsable se oponen a la remisión del </w:t>
      </w:r>
      <w:r>
        <w:t>vehículo y/o se niega a salir de él, será presentado ante el Juez Cívico, para la determinación y aplicación de la sanción correspondiente.</w:t>
      </w:r>
    </w:p>
    <w:p w:rsidR="00053B24" w:rsidRDefault="00053B24">
      <w:pPr>
        <w:pStyle w:val="Estilo"/>
      </w:pPr>
    </w:p>
    <w:p w:rsidR="00053B24" w:rsidRDefault="00F8608E">
      <w:pPr>
        <w:pStyle w:val="Estilo"/>
      </w:pPr>
      <w:r>
        <w:t>El agente que lleve a cabo la remisión al depósito, informará de inmediato al centro de control correspondiente los</w:t>
      </w:r>
      <w:r>
        <w:t xml:space="preserve"> datos del depósito al cual se remitió, tipo de vehículo y matrícula, así como el lugar del que fue retirado.</w:t>
      </w:r>
    </w:p>
    <w:p w:rsidR="00053B24" w:rsidRDefault="00053B24">
      <w:pPr>
        <w:pStyle w:val="Estilo"/>
      </w:pPr>
    </w:p>
    <w:p w:rsidR="00053B24" w:rsidRDefault="00F8608E">
      <w:pPr>
        <w:pStyle w:val="Estilo"/>
      </w:pPr>
      <w:r>
        <w:t>Seguridad Pública puede auxiliarse de terceros para la remisión de vehículos a depósitos propios o de los terceros.</w:t>
      </w:r>
    </w:p>
    <w:p w:rsidR="00053B24" w:rsidRDefault="00053B24">
      <w:pPr>
        <w:pStyle w:val="Estilo"/>
      </w:pPr>
    </w:p>
    <w:p w:rsidR="00053B24" w:rsidRDefault="00F8608E">
      <w:pPr>
        <w:pStyle w:val="Estilo"/>
      </w:pPr>
      <w:r>
        <w:t>Cuando el vehículo sea remit</w:t>
      </w:r>
      <w:r>
        <w:t>ido a un depósito vehicular, el conductor deberá cubrir los respectivos derechos por concepto del servicio de arrastre y almacenaje del vehículo, conforme lo determine el Código Fiscal para el Distrito Federal.</w:t>
      </w:r>
    </w:p>
    <w:p w:rsidR="00053B24" w:rsidRDefault="00053B24">
      <w:pPr>
        <w:pStyle w:val="Estilo"/>
      </w:pPr>
    </w:p>
    <w:p w:rsidR="00053B24" w:rsidRDefault="00F8608E">
      <w:pPr>
        <w:pStyle w:val="Estilo"/>
      </w:pPr>
      <w:r>
        <w:t xml:space="preserve">Para la devolución del vehículo en los </w:t>
      </w:r>
      <w:r>
        <w:t xml:space="preserve">depósitos, será indispensable la comprobación de su propiedad o legal posesión, el pago previo de las multas </w:t>
      </w:r>
      <w:r>
        <w:lastRenderedPageBreak/>
        <w:t>adeudadas y derechos que procedan, exhibición de la licencia para conducir, una copia de la misma y portar las llaves del vehículo. Asimismo, se de</w:t>
      </w:r>
      <w:r>
        <w:t>berá comprobar la no existencia de créditos por concepto del Impuesto sobre Tenencia o Uso de Vehículos, federal o local, según corresponda y derechos por servicios de control vehicular, del ejercicio fiscal anterior al de la devolución del vehículo y acre</w:t>
      </w:r>
      <w:r>
        <w:t>ditar contar con una póliza de seguro de responsabilidad civil vigente, en los términos de la Ley y este reglamento.</w:t>
      </w:r>
    </w:p>
    <w:p w:rsidR="00053B24" w:rsidRDefault="00053B24">
      <w:pPr>
        <w:pStyle w:val="Estilo"/>
      </w:pPr>
    </w:p>
    <w:p w:rsidR="00053B24" w:rsidRDefault="00F8608E">
      <w:pPr>
        <w:pStyle w:val="Estilo"/>
      </w:pPr>
      <w:r>
        <w:t>Artículo 68.- Los vehículos que transporten perecederos, sustancias tóxicas o peligrosas o que cuenten con la autorización, calcomanía o d</w:t>
      </w:r>
      <w:r>
        <w:t>istintivo expedido por la autoridad competente para el traslado o conducción de personas con discapacidad, no podrán ser remitidos al depósito por violación a lo establecido en el presente Reglamento. En todo caso el agente llenará la boleta de sanción cor</w:t>
      </w:r>
      <w:r>
        <w:t>respondiente permitiendo que el vehículo continúe su marcha, excepto cuando el conductor muestre síntomas de estar bajo los efectos del alcohol, narcóticos, estupefacientes o psicotrópicos.</w:t>
      </w:r>
    </w:p>
    <w:p w:rsidR="00053B24" w:rsidRDefault="00053B24">
      <w:pPr>
        <w:pStyle w:val="Estilo"/>
      </w:pPr>
    </w:p>
    <w:p w:rsidR="00053B24" w:rsidRDefault="00053B24">
      <w:pPr>
        <w:pStyle w:val="Estilo"/>
      </w:pPr>
    </w:p>
    <w:p w:rsidR="00053B24" w:rsidRDefault="00F8608E">
      <w:pPr>
        <w:pStyle w:val="Estilo"/>
      </w:pPr>
      <w:r>
        <w:t>CAPÍTULO II</w:t>
      </w:r>
    </w:p>
    <w:p w:rsidR="00053B24" w:rsidRDefault="00053B24">
      <w:pPr>
        <w:pStyle w:val="Estilo"/>
      </w:pPr>
    </w:p>
    <w:p w:rsidR="00053B24" w:rsidRDefault="00F8608E">
      <w:pPr>
        <w:pStyle w:val="Estilo"/>
      </w:pPr>
      <w:r>
        <w:t>DE LOS MEDIOS DE IMPUGNACIÓN Y DEFENSA DE LOS PARTI</w:t>
      </w:r>
      <w:r>
        <w:t>CULARES FRENTE A LOS ACTOS DE AUTORIDAD</w:t>
      </w:r>
    </w:p>
    <w:p w:rsidR="00053B24" w:rsidRDefault="00053B24">
      <w:pPr>
        <w:pStyle w:val="Estilo"/>
      </w:pPr>
    </w:p>
    <w:p w:rsidR="00053B24" w:rsidRDefault="00F8608E">
      <w:pPr>
        <w:pStyle w:val="Estilo"/>
      </w:pPr>
      <w:r>
        <w:t>Artículo 69.- Los particulares afectados por los actos y resoluciones de las autoridades, podrán en los términos establecidos por la Ley de Procedimiento Administrativo del Distrito Federal, interponer el recurso de</w:t>
      </w:r>
      <w:r>
        <w:t xml:space="preserve"> inconformidad, ante la autoridad competente o impugnar la imposición de las sanciones ante el Tribunal de lo Contencioso Administrativo del Distrito Federal, en los términos y formas señalados por la ley que lo rige.</w:t>
      </w:r>
    </w:p>
    <w:p w:rsidR="00053B24" w:rsidRDefault="00053B24">
      <w:pPr>
        <w:pStyle w:val="Estilo"/>
      </w:pPr>
    </w:p>
    <w:p w:rsidR="00053B24" w:rsidRDefault="00F8608E">
      <w:pPr>
        <w:pStyle w:val="Estilo"/>
      </w:pPr>
      <w:r>
        <w:t>Cuando se trate de multas, la interpo</w:t>
      </w:r>
      <w:r>
        <w:t>sición del recurso de inconformidad suspenderá el plazo referido.</w:t>
      </w:r>
    </w:p>
    <w:p w:rsidR="00053B24" w:rsidRDefault="00053B24">
      <w:pPr>
        <w:pStyle w:val="Estilo"/>
      </w:pPr>
    </w:p>
    <w:p w:rsidR="00053B24" w:rsidRDefault="00F8608E">
      <w:pPr>
        <w:pStyle w:val="Estilo"/>
      </w:pPr>
      <w:r>
        <w:t>Artículo 70.- A los agentes que violen lo establecido en este Reglamento o que en aplicación del mismo remitan a un conductor ante un Juzgado Cívico, sin que medie infracción de tránsito al</w:t>
      </w:r>
      <w:r>
        <w:t>guna o remitan un vehículo a un depósito sin causa justificada, se les aplicarán las sanciones correspondientes. Los particulares pueden acudir ante el Ministerio Público, la Contraloría General del Distrito Federal, la Contraloría Interna o los Órganos in</w:t>
      </w:r>
      <w:r>
        <w:t>ternos de Disciplina de Seguridad Pública a denunciar presuntos actos ilícitos de un agente.</w:t>
      </w:r>
    </w:p>
    <w:p w:rsidR="00053B24" w:rsidRDefault="00053B24">
      <w:pPr>
        <w:pStyle w:val="Estilo"/>
      </w:pPr>
    </w:p>
    <w:p w:rsidR="00053B24" w:rsidRDefault="00053B24">
      <w:pPr>
        <w:pStyle w:val="Estilo"/>
      </w:pPr>
    </w:p>
    <w:p w:rsidR="00053B24" w:rsidRDefault="00F8608E">
      <w:pPr>
        <w:pStyle w:val="Estilo"/>
      </w:pPr>
      <w:r>
        <w:t>TRANSITORIOS</w:t>
      </w:r>
    </w:p>
    <w:p w:rsidR="00053B24" w:rsidRDefault="00053B24">
      <w:pPr>
        <w:pStyle w:val="Estilo"/>
      </w:pPr>
    </w:p>
    <w:p w:rsidR="00053B24" w:rsidRDefault="00F8608E">
      <w:pPr>
        <w:pStyle w:val="Estilo"/>
      </w:pPr>
      <w:r>
        <w:t>PRIMERO. Publíquese en la Gaceta Oficial del Distrito Federal.</w:t>
      </w:r>
    </w:p>
    <w:p w:rsidR="00053B24" w:rsidRDefault="00053B24">
      <w:pPr>
        <w:pStyle w:val="Estilo"/>
      </w:pPr>
    </w:p>
    <w:p w:rsidR="00053B24" w:rsidRDefault="00F8608E">
      <w:pPr>
        <w:pStyle w:val="Estilo"/>
      </w:pPr>
      <w:r>
        <w:lastRenderedPageBreak/>
        <w:t>SEGUNDO. El presente Reglamento entrará en vigor a los ciento veinte días naturales</w:t>
      </w:r>
      <w:r>
        <w:t xml:space="preserve"> siguientes de su publicación en la Gaceta Oficial del Distrito Federal.</w:t>
      </w:r>
    </w:p>
    <w:p w:rsidR="00053B24" w:rsidRDefault="00053B24">
      <w:pPr>
        <w:pStyle w:val="Estilo"/>
      </w:pPr>
    </w:p>
    <w:p w:rsidR="00053B24" w:rsidRDefault="00F8608E">
      <w:pPr>
        <w:pStyle w:val="Estilo"/>
      </w:pPr>
      <w:r>
        <w:t>TERCERO.- A partir de la entrada en vigor de este Reglamento, se abroga el Reglamento de Tránsito Metropolitano, publicado en la Gaceta Oficial del Distrito Federal, el 20 de junio d</w:t>
      </w:r>
      <w:r>
        <w:t>e 2007.</w:t>
      </w:r>
    </w:p>
    <w:p w:rsidR="00053B24" w:rsidRDefault="00053B24">
      <w:pPr>
        <w:pStyle w:val="Estilo"/>
      </w:pPr>
    </w:p>
    <w:p w:rsidR="00053B24" w:rsidRDefault="00F8608E">
      <w:pPr>
        <w:pStyle w:val="Estilo"/>
      </w:pPr>
      <w:r>
        <w:t>CUARTO. La obligación contenida en los artículos 39 y 40, fracción V, inciso C, será aplicable a partir del día primero de enero del año dos mil dieciséis.</w:t>
      </w:r>
    </w:p>
    <w:p w:rsidR="00053B24" w:rsidRDefault="00053B24">
      <w:pPr>
        <w:pStyle w:val="Estilo"/>
      </w:pPr>
    </w:p>
    <w:p w:rsidR="00053B24" w:rsidRDefault="00F8608E">
      <w:pPr>
        <w:pStyle w:val="Estilo"/>
      </w:pPr>
      <w:r>
        <w:t>QUINTO.- La obligación contenida en el artículo 46 de este reglamento, para los propietari</w:t>
      </w:r>
      <w:r>
        <w:t>os de vehículos particulares, será aplicable a partir del día primero de enero del año dos mil dieciséis.</w:t>
      </w:r>
    </w:p>
    <w:p w:rsidR="00053B24" w:rsidRDefault="00053B24">
      <w:pPr>
        <w:pStyle w:val="Estilo"/>
      </w:pPr>
    </w:p>
    <w:p w:rsidR="00053B24" w:rsidRDefault="00F8608E">
      <w:pPr>
        <w:pStyle w:val="Estilo"/>
      </w:pPr>
      <w:r>
        <w:t xml:space="preserve">Dado en la Residencia Oficial del Jefe de Gobierno del Distrito Federal, en la Ciudad de México, a los diecisiete días del mes de agosto del año dos </w:t>
      </w:r>
      <w:r>
        <w:t>mil quince.- EL JEFE DE GOBIERNO DEL DISTRITO FEDERAL, MIGUEL ÁNGEL MANCERA ESPINOSA.- FIRMA.- LA SECRETARIA DE GOBIERNO, DORA PATRICIA MERCADO CASTRO.- FIRMA.- EL SECRETARIO DE MOVILIDAD, HÉCTOR SERRANO CORTÉS.- FIRMA.- LA SECRETARIA DE MEDIO AMBIENTE, TA</w:t>
      </w:r>
      <w:r>
        <w:t>NYA MÜLLER GARCÍA.- FIRMA.- EL SECRETARÍO DE OBRAS Y SERVICIOS, EDGAR OSWALDO TUNGÜÍ RODRÍGUEZ.- FIRMA.- EL SECRETARIO DE SEGURIDAD PÚBLICA, HIRAM ALMEIDA ESTRADA.- FIRMA.- EL SECRETARIO DE FINANZAS, ÉDGAR ABRAHAM AMADOR ZAMORA.- FIRMA.</w:t>
      </w:r>
    </w:p>
    <w:p w:rsidR="00053B24" w:rsidRDefault="00053B24">
      <w:pPr>
        <w:pStyle w:val="Estilo"/>
      </w:pPr>
    </w:p>
    <w:p w:rsidR="00053B24" w:rsidRDefault="00053B24">
      <w:pPr>
        <w:pStyle w:val="Estilo"/>
      </w:pPr>
    </w:p>
    <w:p w:rsidR="00053B24" w:rsidRDefault="00F8608E">
      <w:pPr>
        <w:pStyle w:val="Estilo"/>
      </w:pPr>
      <w:r>
        <w:t xml:space="preserve">[N. DE E. VÉASE </w:t>
      </w:r>
      <w:r>
        <w:t>ANEXO 1 DISPOSITIVOS PARA EL CONTROL DEL TRANSITO EN LA G.O. DE 17 DE AGOSTO DE 2015, PÁGINAS DE LA 49 A LA 98.]</w:t>
      </w:r>
    </w:p>
    <w:p w:rsidR="00053B24" w:rsidRDefault="00053B24">
      <w:pPr>
        <w:pStyle w:val="Estilo"/>
      </w:pPr>
    </w:p>
    <w:p w:rsidR="00053B24" w:rsidRDefault="00F8608E">
      <w:pPr>
        <w:pStyle w:val="Estilo"/>
      </w:pPr>
      <w:r>
        <w:t>[N. DE E. VÉASE REFORMAS AL ANEXO 1 DISPOSITIVOS PARA EL CONTROL DEL TRANSITO, G.O. 6 DE DICIEMBRE DE 2018, PÁGINA 4; G.O. 23 DE ABRIL DE 2019</w:t>
      </w:r>
      <w:r>
        <w:t>, PÁGINA 3.]</w:t>
      </w:r>
    </w:p>
    <w:p w:rsidR="00053B24" w:rsidRDefault="00053B24">
      <w:pPr>
        <w:pStyle w:val="Estilo"/>
      </w:pPr>
    </w:p>
    <w:p w:rsidR="00053B24" w:rsidRDefault="00F8608E">
      <w:pPr>
        <w:pStyle w:val="Estilo"/>
      </w:pPr>
      <w:r>
        <w:t>[N. DE E. VÉASE ANEXO 2 RED VIAL PRIMARIA EN LA G.O. DE 17 DE AGOSTO DE 2015, PÁGINAS DE LA 99 A LA 111.]</w:t>
      </w:r>
    </w:p>
    <w:p w:rsidR="00053B24" w:rsidRDefault="00053B24">
      <w:pPr>
        <w:pStyle w:val="Estilo"/>
      </w:pPr>
    </w:p>
    <w:p w:rsidR="00053B24" w:rsidRDefault="00F8608E">
      <w:pPr>
        <w:pStyle w:val="Estilo"/>
      </w:pPr>
      <w:r>
        <w:t>[N. DE E. VÉASE REFORMAS AL ANEXO 2 RED VIAL PRIMARIA, G.O. 11 DE FEBRERO DE 2020, PÁGINAS DE LA 6 A LA 12.]</w:t>
      </w:r>
    </w:p>
    <w:p w:rsidR="00053B24" w:rsidRDefault="00053B24">
      <w:pPr>
        <w:pStyle w:val="Estilo"/>
      </w:pPr>
    </w:p>
    <w:p w:rsidR="00053B24" w:rsidRDefault="00F8608E">
      <w:pPr>
        <w:pStyle w:val="Estilo"/>
      </w:pPr>
      <w:r>
        <w:t>[N. DE E. VÉASE ANEXO 3 S</w:t>
      </w:r>
      <w:r>
        <w:t>ISTEMA DE SUJECIÓN PARA SILLA DE RUEDAS EN LA G.O. DE 17 DE AGOSTO DE 2015, PÁGINAS DE LA 112 A LA 115.]</w:t>
      </w:r>
    </w:p>
    <w:p w:rsidR="00053B24" w:rsidRDefault="00053B24">
      <w:pPr>
        <w:pStyle w:val="Estilo"/>
      </w:pPr>
    </w:p>
    <w:p w:rsidR="00053B24" w:rsidRDefault="00F8608E">
      <w:pPr>
        <w:pStyle w:val="Estilo"/>
      </w:pPr>
      <w:r>
        <w:t>[N. DE E. VÉASE ANEXO 4 SISTEMA DE RETENCIÓN INFANTIL EN LA G.O. DE 17 DE AGOSTO DE 2015, PÁGINAS DE LA 115 A LA 117.]</w:t>
      </w:r>
    </w:p>
    <w:p w:rsidR="00053B24" w:rsidRDefault="00053B24">
      <w:pPr>
        <w:pStyle w:val="Estilo"/>
      </w:pPr>
    </w:p>
    <w:p w:rsidR="00053B24" w:rsidRDefault="00F8608E">
      <w:pPr>
        <w:pStyle w:val="Estilo"/>
      </w:pPr>
      <w:r>
        <w:lastRenderedPageBreak/>
        <w:t>[N. DE E. VÉASE ANEXO 5 DISPOS</w:t>
      </w:r>
      <w:r>
        <w:t>ITIVOS DE SEGURIDAD PARA VEHÍCULOS DE TRANSPORTE DE CARGA EN LA G.O. DE 17 DE AGOSTO DE 2015, PÁGINAS DE LA 118 A LA 121.]</w:t>
      </w:r>
    </w:p>
    <w:p w:rsidR="00053B24" w:rsidRDefault="00053B24">
      <w:pPr>
        <w:pStyle w:val="Estilo"/>
      </w:pPr>
    </w:p>
    <w:p w:rsidR="00053B24" w:rsidRDefault="00053B24">
      <w:pPr>
        <w:pStyle w:val="Estilo"/>
      </w:pPr>
    </w:p>
    <w:p w:rsidR="00053B24" w:rsidRDefault="00F8608E">
      <w:pPr>
        <w:pStyle w:val="Estilo"/>
      </w:pPr>
      <w:r>
        <w:t>[N. DE E. A CONTINUACIÓN SE TRANSCRIBEN LOS ARTÍCULOS TRANSITORIOS DE LOS DECRETOS DE REFORMAS AL PRESENTE ORDENAMIENTO.]</w:t>
      </w:r>
    </w:p>
    <w:p w:rsidR="00053B24" w:rsidRDefault="00053B24">
      <w:pPr>
        <w:pStyle w:val="Estilo"/>
      </w:pPr>
    </w:p>
    <w:p w:rsidR="00053B24" w:rsidRDefault="00F8608E">
      <w:pPr>
        <w:pStyle w:val="Estilo"/>
      </w:pPr>
      <w:r>
        <w:t xml:space="preserve">G.O. 16 </w:t>
      </w:r>
      <w:r>
        <w:t>DE FEBRERO DE 2018.</w:t>
      </w:r>
    </w:p>
    <w:p w:rsidR="00053B24" w:rsidRDefault="00053B24">
      <w:pPr>
        <w:pStyle w:val="Estilo"/>
      </w:pPr>
    </w:p>
    <w:p w:rsidR="00053B24" w:rsidRDefault="00F8608E">
      <w:pPr>
        <w:pStyle w:val="Estilo"/>
      </w:pPr>
      <w:r>
        <w:t>[N. DE E. TRANSITORIOS DEL “DECRETO POR EL QUE SE REFORMAN DIVERSAS DISPOSICIONES DEL REGLAMENTO DE TRÁNSITO DEL DISTRITO FEDERAL”.]</w:t>
      </w:r>
    </w:p>
    <w:p w:rsidR="00053B24" w:rsidRDefault="00053B24">
      <w:pPr>
        <w:pStyle w:val="Estilo"/>
      </w:pPr>
    </w:p>
    <w:p w:rsidR="00053B24" w:rsidRDefault="00F8608E">
      <w:pPr>
        <w:pStyle w:val="Estilo"/>
      </w:pPr>
      <w:r>
        <w:t>PRIMERO.- Publíquese en la Gaceta Oficial de la Ciudad de México.</w:t>
      </w:r>
    </w:p>
    <w:p w:rsidR="00053B24" w:rsidRDefault="00053B24">
      <w:pPr>
        <w:pStyle w:val="Estilo"/>
      </w:pPr>
    </w:p>
    <w:p w:rsidR="00053B24" w:rsidRDefault="00F8608E">
      <w:pPr>
        <w:pStyle w:val="Estilo"/>
      </w:pPr>
      <w:r>
        <w:t>SEGUNDO.- El presente Decreto entr</w:t>
      </w:r>
      <w:r>
        <w:t>ará en vigor al día siguiente de su publicación.</w:t>
      </w:r>
    </w:p>
    <w:p w:rsidR="00053B24" w:rsidRDefault="00053B24">
      <w:pPr>
        <w:pStyle w:val="Estilo"/>
      </w:pPr>
    </w:p>
    <w:p w:rsidR="00053B24" w:rsidRDefault="00F8608E">
      <w:pPr>
        <w:pStyle w:val="Estilo"/>
      </w:pPr>
      <w:r>
        <w:t>TERCERO.- Se derogan todas las disposiciones reglamentarias o administrativas que se opongan al presente Decreto.</w:t>
      </w:r>
    </w:p>
    <w:p w:rsidR="00053B24" w:rsidRDefault="00053B24">
      <w:pPr>
        <w:pStyle w:val="Estilo"/>
      </w:pPr>
    </w:p>
    <w:p w:rsidR="00053B24" w:rsidRDefault="00F8608E">
      <w:pPr>
        <w:pStyle w:val="Estilo"/>
      </w:pPr>
      <w:r>
        <w:t xml:space="preserve">CUARTO.- Se instruye a la Secretaría de Seguridad Pública de la Ciudad de México para que </w:t>
      </w:r>
      <w:r>
        <w:t>dentro del ámbito de sus atribuciones realice las acciones necesarias para la implementación del presente Decreto y de ser necesario la actualización de la normatividad institucional.</w:t>
      </w:r>
    </w:p>
    <w:p w:rsidR="00053B24" w:rsidRDefault="00053B24">
      <w:pPr>
        <w:pStyle w:val="Estilo"/>
      </w:pPr>
    </w:p>
    <w:p w:rsidR="00053B24" w:rsidRDefault="00053B24">
      <w:pPr>
        <w:pStyle w:val="Estilo"/>
      </w:pPr>
    </w:p>
    <w:p w:rsidR="00053B24" w:rsidRDefault="00F8608E">
      <w:pPr>
        <w:pStyle w:val="Estilo"/>
      </w:pPr>
      <w:r>
        <w:t>G.O. 6 DE DICIEMBRE DE 2018.</w:t>
      </w:r>
    </w:p>
    <w:p w:rsidR="00053B24" w:rsidRDefault="00053B24">
      <w:pPr>
        <w:pStyle w:val="Estilo"/>
      </w:pPr>
    </w:p>
    <w:p w:rsidR="00053B24" w:rsidRDefault="00F8608E">
      <w:pPr>
        <w:pStyle w:val="Estilo"/>
      </w:pPr>
      <w:r>
        <w:t xml:space="preserve">[N. DE E. TRANSITORIOS DEL “DECRETO POR </w:t>
      </w:r>
      <w:r>
        <w:t>EL QUE SE REFORMAN Y DEROGAN DIVERSAS DISPOSICIONES DEL REGLAMENTO DE TRÁNSITO DEL DISTRITO FEDERAL”.]</w:t>
      </w:r>
    </w:p>
    <w:p w:rsidR="00053B24" w:rsidRDefault="00053B24">
      <w:pPr>
        <w:pStyle w:val="Estilo"/>
      </w:pPr>
    </w:p>
    <w:p w:rsidR="00053B24" w:rsidRDefault="00F8608E">
      <w:pPr>
        <w:pStyle w:val="Estilo"/>
      </w:pPr>
      <w:r>
        <w:t>PRIMERO.- Publíquese en la Gaceta Oficial de la Ciudad de México.</w:t>
      </w:r>
    </w:p>
    <w:p w:rsidR="00053B24" w:rsidRDefault="00053B24">
      <w:pPr>
        <w:pStyle w:val="Estilo"/>
      </w:pPr>
    </w:p>
    <w:p w:rsidR="00053B24" w:rsidRDefault="00F8608E">
      <w:pPr>
        <w:pStyle w:val="Estilo"/>
      </w:pPr>
      <w:r>
        <w:t>SEGUNDO.- El presente decreto entrará en vigor al día de su publicación.</w:t>
      </w:r>
    </w:p>
    <w:p w:rsidR="00053B24" w:rsidRDefault="00053B24">
      <w:pPr>
        <w:pStyle w:val="Estilo"/>
      </w:pPr>
    </w:p>
    <w:p w:rsidR="00053B24" w:rsidRDefault="00053B24">
      <w:pPr>
        <w:pStyle w:val="Estilo"/>
      </w:pPr>
    </w:p>
    <w:p w:rsidR="00053B24" w:rsidRDefault="00F8608E">
      <w:pPr>
        <w:pStyle w:val="Estilo"/>
      </w:pPr>
      <w:r>
        <w:t>G.O. 19 DE</w:t>
      </w:r>
      <w:r>
        <w:t xml:space="preserve"> MARZO DE 2019.</w:t>
      </w:r>
    </w:p>
    <w:p w:rsidR="00053B24" w:rsidRDefault="00053B24">
      <w:pPr>
        <w:pStyle w:val="Estilo"/>
      </w:pPr>
    </w:p>
    <w:p w:rsidR="00053B24" w:rsidRDefault="00F8608E">
      <w:pPr>
        <w:pStyle w:val="Estilo"/>
      </w:pPr>
      <w:r>
        <w:t>[N. DE E. TRANSITORIOS DEL "DECRETO POR EL QUE SE REFORMAN Y DEROGAN DIVERSAS DISPOSICIONES DEL REGLAMENTO DE TRÁNSITO DEL DISTRITO FEDERAL".]</w:t>
      </w:r>
    </w:p>
    <w:p w:rsidR="00053B24" w:rsidRDefault="00053B24">
      <w:pPr>
        <w:pStyle w:val="Estilo"/>
      </w:pPr>
    </w:p>
    <w:p w:rsidR="00053B24" w:rsidRDefault="00F8608E">
      <w:pPr>
        <w:pStyle w:val="Estilo"/>
      </w:pPr>
      <w:r>
        <w:lastRenderedPageBreak/>
        <w:t>PRIMERO. - Publíquese en la Gaceta Oficial de la Ciudad de México.</w:t>
      </w:r>
    </w:p>
    <w:p w:rsidR="00053B24" w:rsidRDefault="00053B24">
      <w:pPr>
        <w:pStyle w:val="Estilo"/>
      </w:pPr>
    </w:p>
    <w:p w:rsidR="00053B24" w:rsidRDefault="00F8608E">
      <w:pPr>
        <w:pStyle w:val="Estilo"/>
      </w:pPr>
      <w:r>
        <w:t>SEGUNDO.- El presente Decre</w:t>
      </w:r>
      <w:r>
        <w:t>to entrará en vigor a los veintidós días del mes de abril del año dos mil diecinueve.</w:t>
      </w:r>
    </w:p>
    <w:p w:rsidR="00053B24" w:rsidRDefault="00053B24">
      <w:pPr>
        <w:pStyle w:val="Estilo"/>
      </w:pPr>
    </w:p>
    <w:p w:rsidR="00053B24" w:rsidRDefault="00F8608E">
      <w:pPr>
        <w:pStyle w:val="Estilo"/>
      </w:pPr>
      <w:r>
        <w:t>TERCERO.- En todos los casos en que se haga referencia a la Unidad de Cuenta de la Ciudad de México deberá entenderse, en su lugar, la Unidad de Medida y Actualización.</w:t>
      </w:r>
    </w:p>
    <w:p w:rsidR="00053B24" w:rsidRDefault="00053B24">
      <w:pPr>
        <w:pStyle w:val="Estilo"/>
      </w:pPr>
    </w:p>
    <w:p w:rsidR="00053B24" w:rsidRDefault="00053B24">
      <w:pPr>
        <w:pStyle w:val="Estilo"/>
      </w:pPr>
    </w:p>
    <w:p w:rsidR="00053B24" w:rsidRDefault="00F8608E">
      <w:pPr>
        <w:pStyle w:val="Estilo"/>
      </w:pPr>
      <w:r>
        <w:t>G.O. 16 DE ABRIL DE 2019.</w:t>
      </w:r>
    </w:p>
    <w:p w:rsidR="00053B24" w:rsidRDefault="00053B24">
      <w:pPr>
        <w:pStyle w:val="Estilo"/>
      </w:pPr>
    </w:p>
    <w:p w:rsidR="00053B24" w:rsidRDefault="00F8608E">
      <w:pPr>
        <w:pStyle w:val="Estilo"/>
      </w:pPr>
      <w:r>
        <w:t>[N. DE E. TRANSITORIOS DEL "DECRETO POR EL QUE SE REFORMAN Y DEROGAN DIVERSAS DISPOSICIONES DEL REGLAMENTO DE TRÁNSITO DE LA CIUDAD DE MÉXICO".]</w:t>
      </w:r>
    </w:p>
    <w:p w:rsidR="00053B24" w:rsidRDefault="00053B24">
      <w:pPr>
        <w:pStyle w:val="Estilo"/>
      </w:pPr>
    </w:p>
    <w:p w:rsidR="00053B24" w:rsidRDefault="00F8608E">
      <w:pPr>
        <w:pStyle w:val="Estilo"/>
      </w:pPr>
      <w:r>
        <w:t>PRIMERO.- Publíquese en la Gaceta Oficial de la Ciudad de México.</w:t>
      </w:r>
    </w:p>
    <w:p w:rsidR="00053B24" w:rsidRDefault="00053B24">
      <w:pPr>
        <w:pStyle w:val="Estilo"/>
      </w:pPr>
    </w:p>
    <w:p w:rsidR="00053B24" w:rsidRDefault="00F8608E">
      <w:pPr>
        <w:pStyle w:val="Estilo"/>
      </w:pPr>
      <w:r>
        <w:t xml:space="preserve">(F. DE E., </w:t>
      </w:r>
      <w:r>
        <w:t>G.O. 23 DE ABRIL DE 2019)</w:t>
      </w:r>
    </w:p>
    <w:p w:rsidR="00053B24" w:rsidRDefault="00F8608E">
      <w:pPr>
        <w:pStyle w:val="Estilo"/>
      </w:pPr>
      <w:r>
        <w:t>SEGUNDO.- El presente decreto entrará en vigor el día veintitrés de abril de dos mil diecinueve.</w:t>
      </w:r>
    </w:p>
    <w:p w:rsidR="00053B24" w:rsidRDefault="00053B24">
      <w:pPr>
        <w:pStyle w:val="Estilo"/>
      </w:pPr>
    </w:p>
    <w:p w:rsidR="00053B24" w:rsidRDefault="00053B24">
      <w:pPr>
        <w:pStyle w:val="Estilo"/>
      </w:pPr>
    </w:p>
    <w:p w:rsidR="00053B24" w:rsidRDefault="00F8608E">
      <w:pPr>
        <w:pStyle w:val="Estilo"/>
      </w:pPr>
      <w:r>
        <w:t>G.O. 23 DE ABRIL DE 2019.</w:t>
      </w:r>
    </w:p>
    <w:p w:rsidR="00053B24" w:rsidRDefault="00053B24">
      <w:pPr>
        <w:pStyle w:val="Estilo"/>
      </w:pPr>
    </w:p>
    <w:p w:rsidR="00053B24" w:rsidRDefault="00F8608E">
      <w:pPr>
        <w:pStyle w:val="Estilo"/>
      </w:pPr>
      <w:r>
        <w:t>[N. DE E. TRANSITORIOS DEL "DECRETO POR EL QUE SE REFORMAN Y DEROGAN DIVERSAS DISPOSICIONES DEL REGLAMEN</w:t>
      </w:r>
      <w:r>
        <w:t>TO DE TRÁNSITO DEL DISTRITO FEDERAL".]</w:t>
      </w:r>
    </w:p>
    <w:p w:rsidR="00053B24" w:rsidRDefault="00053B24">
      <w:pPr>
        <w:pStyle w:val="Estilo"/>
      </w:pPr>
    </w:p>
    <w:p w:rsidR="00053B24" w:rsidRDefault="00F8608E">
      <w:pPr>
        <w:pStyle w:val="Estilo"/>
      </w:pPr>
      <w:r>
        <w:t>PRIMERO. - Publíquese en la Gaceta Oficial de la Ciudad de México.</w:t>
      </w:r>
    </w:p>
    <w:p w:rsidR="00053B24" w:rsidRDefault="00053B24">
      <w:pPr>
        <w:pStyle w:val="Estilo"/>
      </w:pPr>
    </w:p>
    <w:p w:rsidR="00053B24" w:rsidRDefault="00F8608E">
      <w:pPr>
        <w:pStyle w:val="Estilo"/>
      </w:pPr>
      <w:r>
        <w:t>SEGUNDO.- El presente decreto entrará en vigor el día de su publicación.</w:t>
      </w:r>
    </w:p>
    <w:p w:rsidR="00053B24" w:rsidRDefault="00053B24">
      <w:pPr>
        <w:pStyle w:val="Estilo"/>
      </w:pPr>
    </w:p>
    <w:p w:rsidR="00053B24" w:rsidRDefault="00053B24">
      <w:pPr>
        <w:pStyle w:val="Estilo"/>
      </w:pPr>
    </w:p>
    <w:p w:rsidR="00053B24" w:rsidRDefault="00F8608E">
      <w:pPr>
        <w:pStyle w:val="Estilo"/>
      </w:pPr>
      <w:r>
        <w:t>G.O.11 DE FEBRERO DE 2020.</w:t>
      </w:r>
    </w:p>
    <w:p w:rsidR="00053B24" w:rsidRDefault="00053B24">
      <w:pPr>
        <w:pStyle w:val="Estilo"/>
      </w:pPr>
    </w:p>
    <w:p w:rsidR="00053B24" w:rsidRDefault="00F8608E">
      <w:pPr>
        <w:pStyle w:val="Estilo"/>
      </w:pPr>
      <w:r>
        <w:t>[N. DE E. TRANSITORIOS DEL “DECRETO POR EL QU</w:t>
      </w:r>
      <w:r>
        <w:t>E SE REFORMAN DIVERSAS DISPOSICIONES DEL REGLAMENTO DE TRÁNSITO DE LA CIUDAD DE MÉXICO”.]</w:t>
      </w:r>
    </w:p>
    <w:p w:rsidR="00053B24" w:rsidRDefault="00053B24">
      <w:pPr>
        <w:pStyle w:val="Estilo"/>
      </w:pPr>
    </w:p>
    <w:p w:rsidR="00053B24" w:rsidRDefault="00F8608E">
      <w:pPr>
        <w:pStyle w:val="Estilo"/>
      </w:pPr>
      <w:r>
        <w:t>PRIMERO.- Publíquese en la Gaceta Oficial de la Ciudad de México.</w:t>
      </w:r>
    </w:p>
    <w:p w:rsidR="00053B24" w:rsidRDefault="00053B24">
      <w:pPr>
        <w:pStyle w:val="Estilo"/>
      </w:pPr>
    </w:p>
    <w:p w:rsidR="00053B24" w:rsidRDefault="00F8608E">
      <w:pPr>
        <w:pStyle w:val="Estilo"/>
      </w:pPr>
      <w:r>
        <w:t>SEGUNDO.- El presente decreto entrará en vigor el día de su publicación.</w:t>
      </w:r>
    </w:p>
    <w:p w:rsidR="00053B24" w:rsidRDefault="00053B24">
      <w:pPr>
        <w:pStyle w:val="Estilo"/>
      </w:pPr>
    </w:p>
    <w:sectPr w:rsidR="00053B24"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08E" w:rsidRDefault="00F8608E" w:rsidP="006E4391">
      <w:pPr>
        <w:spacing w:after="0" w:line="240" w:lineRule="auto"/>
      </w:pPr>
      <w:r>
        <w:separator/>
      </w:r>
    </w:p>
  </w:endnote>
  <w:endnote w:type="continuationSeparator" w:id="0">
    <w:p w:rsidR="00F8608E" w:rsidRDefault="00F8608E"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DD5B12">
            <w:rPr>
              <w:noProof/>
            </w:rPr>
            <w:t>26/01/2021 12:35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DD5B12">
                <w:rPr>
                  <w:noProof/>
                </w:rPr>
                <w:t>21</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DD5B12">
            <w:rPr>
              <w:noProof/>
            </w:rPr>
            <w:t>26/01/2021 12:35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DD5B12">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08E" w:rsidRDefault="00F8608E" w:rsidP="006E4391">
      <w:pPr>
        <w:spacing w:after="0" w:line="240" w:lineRule="auto"/>
      </w:pPr>
      <w:r>
        <w:separator/>
      </w:r>
    </w:p>
  </w:footnote>
  <w:footnote w:type="continuationSeparator" w:id="0">
    <w:p w:rsidR="00F8608E" w:rsidRDefault="00F8608E" w:rsidP="006E4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4A98"/>
    <w:rsid w:val="00053B24"/>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DD5B12"/>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08E"/>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6306-1EC2-4886-8470-FC085C56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24251</Words>
  <Characters>133382</Characters>
  <Application>Microsoft Office Word</Application>
  <DocSecurity>0</DocSecurity>
  <Lines>1111</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2021-01-26T18:37:00Z</dcterms:created>
  <dcterms:modified xsi:type="dcterms:W3CDTF">2021-01-26T18:37:00Z</dcterms:modified>
</cp:coreProperties>
</file>